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6A" w:rsidRPr="00344A6A" w:rsidRDefault="00344A6A" w:rsidP="00344A6A">
      <w:pPr>
        <w:spacing w:after="0"/>
        <w:jc w:val="center"/>
        <w:rPr>
          <w:rFonts w:ascii="Times New Roman" w:hAnsi="Times New Roman" w:cs="Times New Roman"/>
          <w:b/>
          <w:sz w:val="24"/>
          <w:szCs w:val="24"/>
        </w:rPr>
      </w:pPr>
      <w:r w:rsidRPr="00344A6A">
        <w:rPr>
          <w:rFonts w:ascii="Times New Roman" w:hAnsi="Times New Roman" w:cs="Times New Roman"/>
          <w:b/>
          <w:sz w:val="24"/>
          <w:szCs w:val="24"/>
        </w:rPr>
        <w:t>ПОЛИТИКА</w:t>
      </w:r>
    </w:p>
    <w:p w:rsidR="00344A6A" w:rsidRPr="00344A6A" w:rsidRDefault="00344A6A" w:rsidP="00344A6A">
      <w:pPr>
        <w:spacing w:after="0"/>
        <w:jc w:val="center"/>
        <w:rPr>
          <w:rFonts w:ascii="Times New Roman" w:hAnsi="Times New Roman" w:cs="Times New Roman"/>
          <w:b/>
          <w:sz w:val="24"/>
          <w:szCs w:val="24"/>
        </w:rPr>
      </w:pPr>
      <w:r w:rsidRPr="00344A6A">
        <w:rPr>
          <w:rFonts w:ascii="Times New Roman" w:hAnsi="Times New Roman" w:cs="Times New Roman"/>
          <w:b/>
          <w:sz w:val="24"/>
          <w:szCs w:val="24"/>
        </w:rPr>
        <w:t xml:space="preserve"> ООО </w:t>
      </w:r>
      <w:r w:rsidR="006D7209" w:rsidRPr="006D7209">
        <w:rPr>
          <w:rFonts w:ascii="Times New Roman" w:hAnsi="Times New Roman" w:cs="Times New Roman"/>
          <w:b/>
          <w:sz w:val="24"/>
          <w:szCs w:val="24"/>
        </w:rPr>
        <w:t>«Амур Имплант»</w:t>
      </w:r>
      <w:r w:rsidRPr="006D7209">
        <w:rPr>
          <w:rFonts w:ascii="Times New Roman" w:hAnsi="Times New Roman" w:cs="Times New Roman"/>
          <w:b/>
          <w:sz w:val="24"/>
          <w:szCs w:val="24"/>
        </w:rPr>
        <w:t>»</w:t>
      </w:r>
    </w:p>
    <w:p w:rsidR="00344A6A" w:rsidRPr="00344A6A" w:rsidRDefault="00344A6A" w:rsidP="00344A6A">
      <w:pPr>
        <w:spacing w:after="0"/>
        <w:jc w:val="center"/>
        <w:rPr>
          <w:rFonts w:ascii="Times New Roman" w:hAnsi="Times New Roman" w:cs="Times New Roman"/>
          <w:b/>
          <w:sz w:val="24"/>
          <w:szCs w:val="24"/>
        </w:rPr>
      </w:pPr>
      <w:r w:rsidRPr="00344A6A">
        <w:rPr>
          <w:rFonts w:ascii="Times New Roman" w:hAnsi="Times New Roman" w:cs="Times New Roman"/>
          <w:b/>
          <w:sz w:val="24"/>
          <w:szCs w:val="24"/>
        </w:rPr>
        <w:t xml:space="preserve"> в отношении обработки персональных данных</w:t>
      </w:r>
    </w:p>
    <w:p w:rsidR="00344A6A" w:rsidRPr="00344A6A" w:rsidRDefault="00344A6A" w:rsidP="00344A6A">
      <w:pPr>
        <w:spacing w:after="0"/>
        <w:jc w:val="center"/>
        <w:rPr>
          <w:rFonts w:ascii="Times New Roman" w:hAnsi="Times New Roman" w:cs="Times New Roman"/>
          <w:sz w:val="24"/>
          <w:szCs w:val="24"/>
        </w:rPr>
      </w:pPr>
    </w:p>
    <w:p w:rsidR="00344A6A" w:rsidRPr="00344A6A" w:rsidRDefault="00344A6A" w:rsidP="00344A6A">
      <w:pPr>
        <w:pStyle w:val="a3"/>
        <w:numPr>
          <w:ilvl w:val="0"/>
          <w:numId w:val="1"/>
        </w:numPr>
        <w:jc w:val="center"/>
        <w:rPr>
          <w:rFonts w:ascii="Times New Roman" w:hAnsi="Times New Roman" w:cs="Times New Roman"/>
          <w:b/>
          <w:sz w:val="24"/>
          <w:szCs w:val="24"/>
        </w:rPr>
      </w:pPr>
      <w:r w:rsidRPr="00344A6A">
        <w:rPr>
          <w:rFonts w:ascii="Times New Roman" w:hAnsi="Times New Roman" w:cs="Times New Roman"/>
          <w:b/>
          <w:sz w:val="24"/>
          <w:szCs w:val="24"/>
        </w:rPr>
        <w:t>Общие положения</w:t>
      </w:r>
    </w:p>
    <w:p w:rsidR="006D7209" w:rsidRDefault="00344A6A" w:rsidP="006D7209">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Основные понятия, используемые в Политике общества с ограниченной ответственностью «Амур Имплант» (далее – ООО «Амур Имплант») в отношении обработки персональных данных (далее - Политика):</w:t>
      </w:r>
    </w:p>
    <w:p w:rsidR="00344A6A" w:rsidRDefault="00344A6A" w:rsidP="006D7209">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персональные данные - любая информация, относящаяся к прямо или косвенно </w:t>
      </w:r>
      <w:r w:rsidR="006D7209" w:rsidRPr="00344A6A">
        <w:rPr>
          <w:rFonts w:ascii="Times New Roman" w:hAnsi="Times New Roman" w:cs="Times New Roman"/>
          <w:sz w:val="28"/>
          <w:szCs w:val="28"/>
        </w:rPr>
        <w:t>определенному,</w:t>
      </w:r>
      <w:r w:rsidRPr="00344A6A">
        <w:rPr>
          <w:rFonts w:ascii="Times New Roman" w:hAnsi="Times New Roman" w:cs="Times New Roman"/>
          <w:sz w:val="28"/>
          <w:szCs w:val="28"/>
        </w:rPr>
        <w:t xml:space="preserve"> или определяемому физическому лицу (субъекту персональных данных);</w:t>
      </w:r>
    </w:p>
    <w:p w:rsidR="00344A6A" w:rsidRDefault="00344A6A" w:rsidP="006D7209">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рамках настоящего документа под оператором подразумевается ООО «Амур Имплант»;</w:t>
      </w:r>
    </w:p>
    <w:p w:rsidR="00344A6A" w:rsidRDefault="00344A6A" w:rsidP="006D7209">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344A6A" w:rsidRDefault="00344A6A" w:rsidP="006D7209">
      <w:pPr>
        <w:spacing w:after="0"/>
        <w:ind w:left="60"/>
        <w:rPr>
          <w:rFonts w:ascii="Times New Roman" w:hAnsi="Times New Roman" w:cs="Times New Roman"/>
          <w:sz w:val="28"/>
          <w:szCs w:val="28"/>
        </w:rPr>
      </w:pPr>
      <w:r w:rsidRPr="00344A6A">
        <w:rPr>
          <w:rFonts w:ascii="Times New Roman" w:hAnsi="Times New Roman" w:cs="Times New Roman"/>
          <w:sz w:val="28"/>
          <w:szCs w:val="28"/>
        </w:rPr>
        <w:t>- автоматизированная обработка персональных данных - обработка персональных данных с помощью средств вычислительной техники; - распространение персональных данных - действия, направленные на раскрытие персональных данных неопределенному кругу лиц; -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44A6A" w:rsidRDefault="00344A6A" w:rsidP="006D7209">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44A6A" w:rsidRDefault="00344A6A" w:rsidP="00344A6A">
      <w:pPr>
        <w:ind w:left="60"/>
        <w:rPr>
          <w:rFonts w:ascii="Times New Roman" w:hAnsi="Times New Roman" w:cs="Times New Roman"/>
          <w:sz w:val="28"/>
          <w:szCs w:val="28"/>
        </w:rPr>
      </w:pPr>
      <w:r w:rsidRPr="00344A6A">
        <w:rPr>
          <w:rFonts w:ascii="Times New Roman" w:hAnsi="Times New Roman" w:cs="Times New Roman"/>
          <w:sz w:val="28"/>
          <w:szCs w:val="28"/>
        </w:rPr>
        <w:t xml:space="preserve"> -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lastRenderedPageBreak/>
        <w:t>- обезличивание персональных данных - действия, в результате которых становится невозможным без использования дополнительной информации</w:t>
      </w:r>
      <w:r>
        <w:rPr>
          <w:rFonts w:ascii="Times New Roman" w:hAnsi="Times New Roman" w:cs="Times New Roman"/>
          <w:sz w:val="28"/>
          <w:szCs w:val="28"/>
        </w:rPr>
        <w:t xml:space="preserve"> </w:t>
      </w:r>
      <w:r w:rsidRPr="00344A6A">
        <w:rPr>
          <w:rFonts w:ascii="Times New Roman" w:hAnsi="Times New Roman" w:cs="Times New Roman"/>
          <w:sz w:val="28"/>
          <w:szCs w:val="28"/>
        </w:rPr>
        <w:t xml:space="preserve">определить принадлежность персональных данных конкретному субъекту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персональных данных; </w:t>
      </w:r>
    </w:p>
    <w:p w:rsidR="00344A6A" w:rsidRPr="00344A6A" w:rsidRDefault="00344A6A" w:rsidP="00344A6A">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344A6A">
        <w:rPr>
          <w:rFonts w:ascii="Times New Roman" w:hAnsi="Times New Roman" w:cs="Times New Roman"/>
          <w:sz w:val="28"/>
          <w:szCs w:val="28"/>
        </w:rPr>
        <w:t xml:space="preserve">информационная система персональных данных - совокупность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содержащихся в базах данных персональных данных и обеспечивающих их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обработку информационных технологий и технических средств;</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трансграничная передача персональных данных - передача персональных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данных на территорию иностранного государс</w:t>
      </w:r>
      <w:r>
        <w:rPr>
          <w:rFonts w:ascii="Times New Roman" w:hAnsi="Times New Roman" w:cs="Times New Roman"/>
          <w:sz w:val="28"/>
          <w:szCs w:val="28"/>
        </w:rPr>
        <w:t xml:space="preserve">тва органу власти иностранного </w:t>
      </w:r>
      <w:r w:rsidRPr="00344A6A">
        <w:rPr>
          <w:rFonts w:ascii="Times New Roman" w:hAnsi="Times New Roman" w:cs="Times New Roman"/>
          <w:sz w:val="28"/>
          <w:szCs w:val="28"/>
        </w:rPr>
        <w:t>государства, ин</w:t>
      </w:r>
      <w:r>
        <w:rPr>
          <w:rFonts w:ascii="Times New Roman" w:hAnsi="Times New Roman" w:cs="Times New Roman"/>
          <w:sz w:val="28"/>
          <w:szCs w:val="28"/>
        </w:rPr>
        <w:t xml:space="preserve">остранному физическому лицу или </w:t>
      </w:r>
      <w:r w:rsidRPr="00344A6A">
        <w:rPr>
          <w:rFonts w:ascii="Times New Roman" w:hAnsi="Times New Roman" w:cs="Times New Roman"/>
          <w:sz w:val="28"/>
          <w:szCs w:val="28"/>
        </w:rPr>
        <w:t>иностранному юридическом</w:t>
      </w:r>
      <w:r>
        <w:rPr>
          <w:rFonts w:ascii="Times New Roman" w:hAnsi="Times New Roman" w:cs="Times New Roman"/>
          <w:sz w:val="28"/>
          <w:szCs w:val="28"/>
        </w:rPr>
        <w:t xml:space="preserve">у </w:t>
      </w:r>
      <w:r w:rsidRPr="00344A6A">
        <w:rPr>
          <w:rFonts w:ascii="Times New Roman" w:hAnsi="Times New Roman" w:cs="Times New Roman"/>
          <w:sz w:val="28"/>
          <w:szCs w:val="28"/>
        </w:rPr>
        <w:t xml:space="preserve">лицу. </w:t>
      </w:r>
    </w:p>
    <w:p w:rsidR="00344A6A" w:rsidRPr="00344A6A" w:rsidRDefault="00344A6A" w:rsidP="00344A6A">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344A6A">
        <w:rPr>
          <w:rFonts w:ascii="Times New Roman" w:hAnsi="Times New Roman" w:cs="Times New Roman"/>
          <w:sz w:val="28"/>
          <w:szCs w:val="28"/>
        </w:rPr>
        <w:t xml:space="preserve">безопасность персональных данных - состояние защищенности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персональных данных, при котором обеспечены их конфиденциальность,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доступность и целостность;</w:t>
      </w:r>
    </w:p>
    <w:p w:rsidR="00344A6A" w:rsidRPr="00344A6A" w:rsidRDefault="00344A6A" w:rsidP="00344A6A">
      <w:pPr>
        <w:spacing w:after="0"/>
        <w:ind w:left="60"/>
        <w:rPr>
          <w:rFonts w:ascii="Times New Roman" w:hAnsi="Times New Roman" w:cs="Times New Roman"/>
          <w:sz w:val="28"/>
          <w:szCs w:val="28"/>
        </w:rPr>
      </w:pPr>
      <w:r>
        <w:rPr>
          <w:rFonts w:ascii="Times New Roman" w:hAnsi="Times New Roman" w:cs="Times New Roman"/>
          <w:sz w:val="28"/>
          <w:szCs w:val="28"/>
        </w:rPr>
        <w:t xml:space="preserve"> - </w:t>
      </w:r>
      <w:r w:rsidRPr="00344A6A">
        <w:rPr>
          <w:rFonts w:ascii="Times New Roman" w:hAnsi="Times New Roman" w:cs="Times New Roman"/>
          <w:sz w:val="28"/>
          <w:szCs w:val="28"/>
        </w:rPr>
        <w:t xml:space="preserve">конфиденциальность персональных данных - обязательное для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выполнения лицом, получившим доступ к опред</w:t>
      </w:r>
      <w:r>
        <w:rPr>
          <w:rFonts w:ascii="Times New Roman" w:hAnsi="Times New Roman" w:cs="Times New Roman"/>
          <w:sz w:val="28"/>
          <w:szCs w:val="28"/>
        </w:rPr>
        <w:t xml:space="preserve">еленной информации, требование </w:t>
      </w:r>
      <w:r w:rsidRPr="00344A6A">
        <w:rPr>
          <w:rFonts w:ascii="Times New Roman" w:hAnsi="Times New Roman" w:cs="Times New Roman"/>
          <w:sz w:val="28"/>
          <w:szCs w:val="28"/>
        </w:rPr>
        <w:t xml:space="preserve">не передавать такую информацию третьим лицам без согласия ее обладателя;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целостность персональных данных - состояние персональных данных, при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котором отсутствует любое их изменение либо и</w:t>
      </w:r>
      <w:r>
        <w:rPr>
          <w:rFonts w:ascii="Times New Roman" w:hAnsi="Times New Roman" w:cs="Times New Roman"/>
          <w:sz w:val="28"/>
          <w:szCs w:val="28"/>
        </w:rPr>
        <w:t xml:space="preserve">зменение осуществляется только </w:t>
      </w:r>
      <w:r w:rsidRPr="00344A6A">
        <w:rPr>
          <w:rFonts w:ascii="Times New Roman" w:hAnsi="Times New Roman" w:cs="Times New Roman"/>
          <w:sz w:val="28"/>
          <w:szCs w:val="28"/>
        </w:rPr>
        <w:t>преднамеренно оператором, имеющим на это право.</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доступность персональных данных - состояние персональных данных, при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котором субъекты, имеющие права доступа к персональным данным, могут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реализовать беспрепятственно это право. </w:t>
      </w:r>
    </w:p>
    <w:p w:rsidR="00344A6A" w:rsidRPr="00344A6A" w:rsidRDefault="00344A6A" w:rsidP="00344A6A">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344A6A">
        <w:rPr>
          <w:rFonts w:ascii="Times New Roman" w:hAnsi="Times New Roman" w:cs="Times New Roman"/>
          <w:sz w:val="28"/>
          <w:szCs w:val="28"/>
        </w:rPr>
        <w:t>Согласно действующему законодател</w:t>
      </w:r>
      <w:r>
        <w:rPr>
          <w:rFonts w:ascii="Times New Roman" w:hAnsi="Times New Roman" w:cs="Times New Roman"/>
          <w:sz w:val="28"/>
          <w:szCs w:val="28"/>
        </w:rPr>
        <w:t xml:space="preserve">ьству Российской Федерации ООО </w:t>
      </w:r>
      <w:r w:rsidRPr="00344A6A">
        <w:rPr>
          <w:rFonts w:ascii="Times New Roman" w:hAnsi="Times New Roman" w:cs="Times New Roman"/>
          <w:sz w:val="28"/>
          <w:szCs w:val="28"/>
        </w:rPr>
        <w:t xml:space="preserve">«Амур Имплант» для достижения целей </w:t>
      </w:r>
      <w:r>
        <w:rPr>
          <w:rFonts w:ascii="Times New Roman" w:hAnsi="Times New Roman" w:cs="Times New Roman"/>
          <w:sz w:val="28"/>
          <w:szCs w:val="28"/>
        </w:rPr>
        <w:t xml:space="preserve">своей деятельности имеет право </w:t>
      </w:r>
      <w:r w:rsidRPr="00344A6A">
        <w:rPr>
          <w:rFonts w:ascii="Times New Roman" w:hAnsi="Times New Roman" w:cs="Times New Roman"/>
          <w:sz w:val="28"/>
          <w:szCs w:val="28"/>
        </w:rPr>
        <w:t>осуществлять обработку персональных да</w:t>
      </w:r>
      <w:r>
        <w:rPr>
          <w:rFonts w:ascii="Times New Roman" w:hAnsi="Times New Roman" w:cs="Times New Roman"/>
          <w:sz w:val="28"/>
          <w:szCs w:val="28"/>
        </w:rPr>
        <w:t xml:space="preserve">нных как оператор персональных </w:t>
      </w:r>
      <w:r w:rsidRPr="00344A6A">
        <w:rPr>
          <w:rFonts w:ascii="Times New Roman" w:hAnsi="Times New Roman" w:cs="Times New Roman"/>
          <w:sz w:val="28"/>
          <w:szCs w:val="28"/>
        </w:rPr>
        <w:t xml:space="preserve">данных. </w:t>
      </w:r>
    </w:p>
    <w:p w:rsidR="00344A6A" w:rsidRDefault="00344A6A" w:rsidP="00344A6A">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344A6A">
        <w:rPr>
          <w:rFonts w:ascii="Times New Roman" w:hAnsi="Times New Roman" w:cs="Times New Roman"/>
          <w:sz w:val="28"/>
          <w:szCs w:val="28"/>
        </w:rPr>
        <w:t>При обработке персональных данных ООО «Амур Имплант»</w:t>
      </w:r>
      <w:r>
        <w:rPr>
          <w:rFonts w:ascii="Times New Roman" w:hAnsi="Times New Roman" w:cs="Times New Roman"/>
          <w:sz w:val="28"/>
          <w:szCs w:val="28"/>
        </w:rPr>
        <w:t xml:space="preserve"> </w:t>
      </w:r>
      <w:r w:rsidRPr="00344A6A">
        <w:rPr>
          <w:rFonts w:ascii="Times New Roman" w:hAnsi="Times New Roman" w:cs="Times New Roman"/>
          <w:sz w:val="28"/>
          <w:szCs w:val="28"/>
        </w:rPr>
        <w:t>обязуется:</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соблюдать принципы и правила обработки персональных данных,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предусмотренные Федеральным законом от 27.07.2006 № 152-ФЗ «О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персональных данных»;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принимать необходимые правовые, организационные и технические меры, </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предусмотренные Федеральным законом от 27.07.2006 № 152-ФЗ «О </w:t>
      </w:r>
    </w:p>
    <w:p w:rsid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персональных данных» для защиты персональны</w:t>
      </w:r>
      <w:r>
        <w:rPr>
          <w:rFonts w:ascii="Times New Roman" w:hAnsi="Times New Roman" w:cs="Times New Roman"/>
          <w:sz w:val="28"/>
          <w:szCs w:val="28"/>
        </w:rPr>
        <w:t xml:space="preserve">х данных от неправомерного или </w:t>
      </w:r>
      <w:r w:rsidRPr="00344A6A">
        <w:rPr>
          <w:rFonts w:ascii="Times New Roman" w:hAnsi="Times New Roman" w:cs="Times New Roman"/>
          <w:sz w:val="28"/>
          <w:szCs w:val="28"/>
        </w:rPr>
        <w:t>случайного доступа к ним, уничтожения, изменен</w:t>
      </w:r>
      <w:r>
        <w:rPr>
          <w:rFonts w:ascii="Times New Roman" w:hAnsi="Times New Roman" w:cs="Times New Roman"/>
          <w:sz w:val="28"/>
          <w:szCs w:val="28"/>
        </w:rPr>
        <w:t xml:space="preserve">ия, блокирования, копирования, </w:t>
      </w:r>
      <w:r w:rsidRPr="00344A6A">
        <w:rPr>
          <w:rFonts w:ascii="Times New Roman" w:hAnsi="Times New Roman" w:cs="Times New Roman"/>
          <w:sz w:val="28"/>
          <w:szCs w:val="28"/>
        </w:rPr>
        <w:t>предоставления, распространения персональны</w:t>
      </w:r>
      <w:r>
        <w:rPr>
          <w:rFonts w:ascii="Times New Roman" w:hAnsi="Times New Roman" w:cs="Times New Roman"/>
          <w:sz w:val="28"/>
          <w:szCs w:val="28"/>
        </w:rPr>
        <w:t xml:space="preserve">х данных, а также от иных </w:t>
      </w:r>
      <w:r w:rsidRPr="00344A6A">
        <w:rPr>
          <w:rFonts w:ascii="Times New Roman" w:hAnsi="Times New Roman" w:cs="Times New Roman"/>
          <w:sz w:val="28"/>
          <w:szCs w:val="28"/>
        </w:rPr>
        <w:t>неправомерных действий в отношении персональных данных;</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соблюдать безопасность, в том числе к</w:t>
      </w:r>
      <w:r>
        <w:rPr>
          <w:rFonts w:ascii="Times New Roman" w:hAnsi="Times New Roman" w:cs="Times New Roman"/>
          <w:sz w:val="28"/>
          <w:szCs w:val="28"/>
        </w:rPr>
        <w:t xml:space="preserve">онфиденциальность персональных </w:t>
      </w:r>
      <w:r w:rsidRPr="00344A6A">
        <w:rPr>
          <w:rFonts w:ascii="Times New Roman" w:hAnsi="Times New Roman" w:cs="Times New Roman"/>
          <w:sz w:val="28"/>
          <w:szCs w:val="28"/>
        </w:rPr>
        <w:t xml:space="preserve">данных. </w:t>
      </w:r>
    </w:p>
    <w:p w:rsidR="00831C58" w:rsidRDefault="00831C58" w:rsidP="00831C58">
      <w:pPr>
        <w:spacing w:after="0"/>
        <w:ind w:left="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4A6A" w:rsidRPr="00344A6A">
        <w:rPr>
          <w:rFonts w:ascii="Times New Roman" w:hAnsi="Times New Roman" w:cs="Times New Roman"/>
          <w:sz w:val="28"/>
          <w:szCs w:val="28"/>
        </w:rPr>
        <w:t>Согласно действующему законодательств</w:t>
      </w:r>
      <w:r>
        <w:rPr>
          <w:rFonts w:ascii="Times New Roman" w:hAnsi="Times New Roman" w:cs="Times New Roman"/>
          <w:sz w:val="28"/>
          <w:szCs w:val="28"/>
        </w:rPr>
        <w:t xml:space="preserve">у Российской Федерации субъект </w:t>
      </w:r>
      <w:r w:rsidR="00344A6A" w:rsidRPr="00344A6A">
        <w:rPr>
          <w:rFonts w:ascii="Times New Roman" w:hAnsi="Times New Roman" w:cs="Times New Roman"/>
          <w:sz w:val="28"/>
          <w:szCs w:val="28"/>
        </w:rPr>
        <w:t>персональных данных имеет право:</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на получение информации, касающейся обработки его персональных </w:t>
      </w:r>
    </w:p>
    <w:p w:rsidR="00831C58"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данных;</w:t>
      </w:r>
    </w:p>
    <w:p w:rsidR="00344A6A" w:rsidRPr="00344A6A" w:rsidRDefault="00344A6A" w:rsidP="00344A6A">
      <w:pPr>
        <w:spacing w:after="0"/>
        <w:ind w:left="60"/>
        <w:rPr>
          <w:rFonts w:ascii="Times New Roman" w:hAnsi="Times New Roman" w:cs="Times New Roman"/>
          <w:sz w:val="28"/>
          <w:szCs w:val="28"/>
        </w:rPr>
      </w:pPr>
      <w:r w:rsidRPr="00344A6A">
        <w:rPr>
          <w:rFonts w:ascii="Times New Roman" w:hAnsi="Times New Roman" w:cs="Times New Roman"/>
          <w:sz w:val="28"/>
          <w:szCs w:val="28"/>
        </w:rPr>
        <w:t xml:space="preserve"> - требовать от Оператора уточнения его персональных данных, их </w:t>
      </w:r>
    </w:p>
    <w:p w:rsidR="00344A6A" w:rsidRDefault="00344A6A" w:rsidP="00831C58">
      <w:pPr>
        <w:spacing w:after="0"/>
        <w:ind w:left="60"/>
        <w:rPr>
          <w:rFonts w:ascii="Times New Roman" w:hAnsi="Times New Roman" w:cs="Times New Roman"/>
          <w:sz w:val="28"/>
          <w:szCs w:val="28"/>
        </w:rPr>
      </w:pPr>
      <w:r w:rsidRPr="00344A6A">
        <w:rPr>
          <w:rFonts w:ascii="Times New Roman" w:hAnsi="Times New Roman" w:cs="Times New Roman"/>
          <w:sz w:val="28"/>
          <w:szCs w:val="28"/>
        </w:rPr>
        <w:t>блокирования или уничтожения в случае, есл</w:t>
      </w:r>
      <w:r w:rsidR="00831C58">
        <w:rPr>
          <w:rFonts w:ascii="Times New Roman" w:hAnsi="Times New Roman" w:cs="Times New Roman"/>
          <w:sz w:val="28"/>
          <w:szCs w:val="28"/>
        </w:rPr>
        <w:t xml:space="preserve">и персональные данные являются </w:t>
      </w:r>
      <w:r w:rsidRPr="00344A6A">
        <w:rPr>
          <w:rFonts w:ascii="Times New Roman" w:hAnsi="Times New Roman" w:cs="Times New Roman"/>
          <w:sz w:val="28"/>
          <w:szCs w:val="28"/>
        </w:rPr>
        <w:t>неполными, устаревшими, неточными, незаконно полученными или не являются</w:t>
      </w:r>
      <w:r w:rsidR="00831C58">
        <w:rPr>
          <w:rFonts w:ascii="Times New Roman" w:hAnsi="Times New Roman" w:cs="Times New Roman"/>
          <w:sz w:val="28"/>
          <w:szCs w:val="28"/>
        </w:rPr>
        <w:t xml:space="preserve"> </w:t>
      </w:r>
      <w:r w:rsidR="00831C58" w:rsidRPr="00831C58">
        <w:rPr>
          <w:rFonts w:ascii="Times New Roman" w:hAnsi="Times New Roman" w:cs="Times New Roman"/>
          <w:sz w:val="28"/>
          <w:szCs w:val="28"/>
        </w:rPr>
        <w:t>необходимыми для заявленной цели обработки, а также принимать предусмотренные законом меры по защите своих прав.</w:t>
      </w:r>
    </w:p>
    <w:p w:rsidR="00831C58" w:rsidRDefault="00831C58" w:rsidP="00831C58">
      <w:pPr>
        <w:spacing w:after="0"/>
        <w:ind w:left="60"/>
        <w:rPr>
          <w:rFonts w:ascii="Times New Roman" w:hAnsi="Times New Roman" w:cs="Times New Roman"/>
          <w:sz w:val="28"/>
          <w:szCs w:val="28"/>
        </w:rPr>
      </w:pPr>
    </w:p>
    <w:p w:rsidR="00831C58" w:rsidRDefault="00831C58" w:rsidP="00831C58">
      <w:pPr>
        <w:spacing w:after="0"/>
        <w:ind w:left="60"/>
        <w:rPr>
          <w:rFonts w:ascii="Times New Roman" w:hAnsi="Times New Roman" w:cs="Times New Roman"/>
          <w:b/>
          <w:sz w:val="28"/>
          <w:szCs w:val="28"/>
        </w:rPr>
      </w:pPr>
      <w:r>
        <w:rPr>
          <w:rFonts w:ascii="Times New Roman" w:hAnsi="Times New Roman" w:cs="Times New Roman"/>
          <w:b/>
          <w:sz w:val="28"/>
          <w:szCs w:val="28"/>
        </w:rPr>
        <w:t xml:space="preserve">                          </w:t>
      </w:r>
      <w:r w:rsidRPr="00831C58">
        <w:rPr>
          <w:rFonts w:ascii="Times New Roman" w:hAnsi="Times New Roman" w:cs="Times New Roman"/>
          <w:b/>
          <w:sz w:val="28"/>
          <w:szCs w:val="28"/>
        </w:rPr>
        <w:t xml:space="preserve">2. Сведения об операторе персональных данных </w:t>
      </w:r>
    </w:p>
    <w:p w:rsidR="00831C58" w:rsidRPr="00831C58" w:rsidRDefault="00831C58" w:rsidP="00831C58">
      <w:pPr>
        <w:spacing w:after="0"/>
        <w:ind w:left="60"/>
        <w:rPr>
          <w:rFonts w:ascii="Times New Roman" w:hAnsi="Times New Roman" w:cs="Times New Roman"/>
          <w:b/>
          <w:sz w:val="28"/>
          <w:szCs w:val="28"/>
        </w:rPr>
      </w:pPr>
    </w:p>
    <w:p w:rsidR="00831C58" w:rsidRPr="0052086B" w:rsidRDefault="00831C58" w:rsidP="00831C58">
      <w:pPr>
        <w:spacing w:after="0"/>
        <w:ind w:left="60"/>
        <w:rPr>
          <w:rFonts w:ascii="Times New Roman" w:hAnsi="Times New Roman" w:cs="Times New Roman"/>
          <w:sz w:val="28"/>
          <w:szCs w:val="28"/>
        </w:rPr>
      </w:pPr>
      <w:r w:rsidRPr="0052086B">
        <w:rPr>
          <w:rFonts w:ascii="Times New Roman" w:hAnsi="Times New Roman" w:cs="Times New Roman"/>
          <w:sz w:val="28"/>
          <w:szCs w:val="28"/>
        </w:rPr>
        <w:t xml:space="preserve">Наименование: Общество с ограниченной ответственностью «Амур Имплант» </w:t>
      </w:r>
    </w:p>
    <w:p w:rsidR="00831C58" w:rsidRPr="0052086B" w:rsidRDefault="00831C58" w:rsidP="0052086B">
      <w:pPr>
        <w:spacing w:after="0"/>
        <w:rPr>
          <w:rFonts w:ascii="Times New Roman" w:hAnsi="Times New Roman" w:cs="Times New Roman"/>
          <w:sz w:val="28"/>
          <w:szCs w:val="28"/>
        </w:rPr>
      </w:pPr>
      <w:r w:rsidRPr="0052086B">
        <w:rPr>
          <w:rFonts w:ascii="Times New Roman" w:hAnsi="Times New Roman" w:cs="Times New Roman"/>
          <w:sz w:val="28"/>
          <w:szCs w:val="28"/>
        </w:rPr>
        <w:t xml:space="preserve"> ИНН:         2801188774</w:t>
      </w:r>
    </w:p>
    <w:p w:rsidR="00831C58" w:rsidRPr="0052086B" w:rsidRDefault="00831C58" w:rsidP="00831C58">
      <w:pPr>
        <w:spacing w:after="0"/>
        <w:ind w:left="60"/>
        <w:rPr>
          <w:rFonts w:ascii="Times New Roman" w:hAnsi="Times New Roman" w:cs="Times New Roman"/>
          <w:sz w:val="28"/>
          <w:szCs w:val="28"/>
        </w:rPr>
      </w:pPr>
      <w:r w:rsidRPr="0052086B">
        <w:rPr>
          <w:rFonts w:ascii="Times New Roman" w:hAnsi="Times New Roman" w:cs="Times New Roman"/>
          <w:sz w:val="28"/>
          <w:szCs w:val="28"/>
        </w:rPr>
        <w:t>Адрес:       675000 Амурская область г. Благовещенск, ул. Калинина 52.</w:t>
      </w:r>
    </w:p>
    <w:p w:rsidR="00831C58" w:rsidRPr="0052086B" w:rsidRDefault="00831C58" w:rsidP="00831C58">
      <w:pPr>
        <w:spacing w:after="0"/>
        <w:ind w:left="60"/>
        <w:rPr>
          <w:rFonts w:ascii="Times New Roman" w:hAnsi="Times New Roman" w:cs="Times New Roman"/>
          <w:sz w:val="28"/>
          <w:szCs w:val="28"/>
        </w:rPr>
      </w:pPr>
      <w:r w:rsidRPr="0052086B">
        <w:rPr>
          <w:rFonts w:ascii="Times New Roman" w:hAnsi="Times New Roman" w:cs="Times New Roman"/>
          <w:sz w:val="28"/>
          <w:szCs w:val="28"/>
        </w:rPr>
        <w:t>Телефон:   +7(4162)514000</w:t>
      </w:r>
    </w:p>
    <w:p w:rsidR="00831C58" w:rsidRPr="0052086B" w:rsidRDefault="00831C58" w:rsidP="00831C58">
      <w:pPr>
        <w:spacing w:after="0"/>
        <w:ind w:left="60"/>
        <w:rPr>
          <w:rFonts w:ascii="Times New Roman" w:hAnsi="Times New Roman" w:cs="Times New Roman"/>
          <w:sz w:val="28"/>
          <w:szCs w:val="28"/>
        </w:rPr>
      </w:pPr>
      <w:r w:rsidRPr="0052086B">
        <w:rPr>
          <w:rFonts w:ascii="Times New Roman" w:hAnsi="Times New Roman" w:cs="Times New Roman"/>
          <w:sz w:val="28"/>
          <w:szCs w:val="28"/>
        </w:rPr>
        <w:t xml:space="preserve">Эл. почта: </w:t>
      </w:r>
      <w:r w:rsidRPr="0052086B">
        <w:rPr>
          <w:rFonts w:ascii="Times New Roman" w:hAnsi="Times New Roman" w:cs="Times New Roman"/>
          <w:sz w:val="28"/>
          <w:szCs w:val="28"/>
          <w:lang w:val="en-US"/>
        </w:rPr>
        <w:t>amurimplant</w:t>
      </w:r>
      <w:r w:rsidRPr="0052086B">
        <w:rPr>
          <w:rFonts w:ascii="Times New Roman" w:hAnsi="Times New Roman" w:cs="Times New Roman"/>
          <w:sz w:val="28"/>
          <w:szCs w:val="28"/>
        </w:rPr>
        <w:t>514000@</w:t>
      </w:r>
      <w:r w:rsidRPr="0052086B">
        <w:rPr>
          <w:rFonts w:ascii="Times New Roman" w:hAnsi="Times New Roman" w:cs="Times New Roman"/>
          <w:sz w:val="28"/>
          <w:szCs w:val="28"/>
          <w:lang w:val="en-US"/>
        </w:rPr>
        <w:t>mail</w:t>
      </w:r>
      <w:r w:rsidRPr="0052086B">
        <w:rPr>
          <w:rFonts w:ascii="Times New Roman" w:hAnsi="Times New Roman" w:cs="Times New Roman"/>
          <w:sz w:val="28"/>
          <w:szCs w:val="28"/>
        </w:rPr>
        <w:t>.</w:t>
      </w:r>
      <w:r w:rsidRPr="0052086B">
        <w:rPr>
          <w:rFonts w:ascii="Times New Roman" w:hAnsi="Times New Roman" w:cs="Times New Roman"/>
          <w:sz w:val="28"/>
          <w:szCs w:val="28"/>
          <w:lang w:val="en-US"/>
        </w:rPr>
        <w:t>ru</w:t>
      </w:r>
      <w:r w:rsidRPr="0052086B">
        <w:rPr>
          <w:rFonts w:ascii="Times New Roman" w:hAnsi="Times New Roman" w:cs="Times New Roman"/>
          <w:sz w:val="28"/>
          <w:szCs w:val="28"/>
        </w:rPr>
        <w:t xml:space="preserve">  </w:t>
      </w:r>
    </w:p>
    <w:p w:rsidR="00831C58" w:rsidRPr="0052086B" w:rsidRDefault="00831C58" w:rsidP="00831C58">
      <w:pPr>
        <w:spacing w:after="0"/>
        <w:ind w:left="60"/>
        <w:rPr>
          <w:rStyle w:val="a4"/>
          <w:rFonts w:ascii="Times New Roman" w:hAnsi="Times New Roman" w:cs="Times New Roman"/>
          <w:sz w:val="28"/>
          <w:szCs w:val="28"/>
        </w:rPr>
      </w:pPr>
      <w:r w:rsidRPr="0052086B">
        <w:rPr>
          <w:rFonts w:ascii="Times New Roman" w:hAnsi="Times New Roman" w:cs="Times New Roman"/>
          <w:sz w:val="28"/>
          <w:szCs w:val="28"/>
        </w:rPr>
        <w:t>Адрес сайта:  https: //</w:t>
      </w:r>
      <w:hyperlink r:id="rId8" w:history="1">
        <w:r w:rsidRPr="0052086B">
          <w:rPr>
            <w:rStyle w:val="a4"/>
            <w:rFonts w:ascii="Times New Roman" w:hAnsi="Times New Roman" w:cs="Times New Roman"/>
            <w:sz w:val="28"/>
            <w:szCs w:val="28"/>
            <w:lang w:val="en-US"/>
          </w:rPr>
          <w:t>amurimplant</w:t>
        </w:r>
        <w:r w:rsidRPr="0052086B">
          <w:rPr>
            <w:rStyle w:val="a4"/>
            <w:rFonts w:ascii="Times New Roman" w:hAnsi="Times New Roman" w:cs="Times New Roman"/>
            <w:sz w:val="28"/>
            <w:szCs w:val="28"/>
          </w:rPr>
          <w:t>.</w:t>
        </w:r>
        <w:r w:rsidRPr="0052086B">
          <w:rPr>
            <w:rStyle w:val="a4"/>
            <w:rFonts w:ascii="Times New Roman" w:hAnsi="Times New Roman" w:cs="Times New Roman"/>
            <w:sz w:val="28"/>
            <w:szCs w:val="28"/>
            <w:lang w:val="en-US"/>
          </w:rPr>
          <w:t>ru</w:t>
        </w:r>
      </w:hyperlink>
      <w:r w:rsidRPr="0052086B">
        <w:rPr>
          <w:rStyle w:val="a4"/>
          <w:rFonts w:ascii="Times New Roman" w:hAnsi="Times New Roman" w:cs="Times New Roman"/>
          <w:sz w:val="28"/>
          <w:szCs w:val="28"/>
        </w:rPr>
        <w:t>/</w:t>
      </w:r>
    </w:p>
    <w:p w:rsidR="00831C58" w:rsidRPr="00EC2F07" w:rsidRDefault="00831C58" w:rsidP="00831C58">
      <w:pPr>
        <w:spacing w:after="0"/>
        <w:ind w:left="60"/>
        <w:rPr>
          <w:rFonts w:ascii="Times New Roman" w:hAnsi="Times New Roman" w:cs="Times New Roman"/>
          <w:sz w:val="28"/>
          <w:szCs w:val="28"/>
        </w:rPr>
      </w:pPr>
      <w:r w:rsidRPr="00EC2F07">
        <w:rPr>
          <w:rFonts w:ascii="Times New Roman" w:hAnsi="Times New Roman" w:cs="Times New Roman"/>
          <w:sz w:val="28"/>
          <w:szCs w:val="28"/>
        </w:rPr>
        <w:t xml:space="preserve"> </w:t>
      </w:r>
    </w:p>
    <w:p w:rsidR="00831C58" w:rsidRDefault="00831C58" w:rsidP="00831C58">
      <w:pPr>
        <w:spacing w:after="0"/>
        <w:ind w:left="60"/>
        <w:jc w:val="center"/>
        <w:rPr>
          <w:rFonts w:ascii="Times New Roman" w:hAnsi="Times New Roman" w:cs="Times New Roman"/>
          <w:b/>
          <w:sz w:val="28"/>
          <w:szCs w:val="28"/>
        </w:rPr>
      </w:pPr>
      <w:r w:rsidRPr="00831C58">
        <w:rPr>
          <w:rFonts w:ascii="Times New Roman" w:hAnsi="Times New Roman" w:cs="Times New Roman"/>
          <w:b/>
          <w:sz w:val="28"/>
          <w:szCs w:val="28"/>
        </w:rPr>
        <w:t>3. Цели сбора персональных данных</w:t>
      </w:r>
    </w:p>
    <w:p w:rsidR="00831C58" w:rsidRPr="00831C58" w:rsidRDefault="00831C58" w:rsidP="00831C58">
      <w:pPr>
        <w:spacing w:after="0"/>
        <w:ind w:left="60"/>
        <w:jc w:val="center"/>
        <w:rPr>
          <w:rFonts w:ascii="Times New Roman" w:hAnsi="Times New Roman" w:cs="Times New Roman"/>
          <w:b/>
          <w:sz w:val="28"/>
          <w:szCs w:val="28"/>
        </w:rPr>
      </w:pP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Обработка персональных данных ООО «Амур Имплант»</w:t>
      </w:r>
      <w:r w:rsidRPr="00831C58">
        <w:rPr>
          <w:rFonts w:ascii="Times New Roman" w:hAnsi="Times New Roman" w:cs="Times New Roman"/>
          <w:sz w:val="24"/>
          <w:szCs w:val="24"/>
        </w:rPr>
        <w:t xml:space="preserve"> </w:t>
      </w:r>
      <w:r w:rsidRPr="00831C58">
        <w:rPr>
          <w:rFonts w:ascii="Times New Roman" w:hAnsi="Times New Roman" w:cs="Times New Roman"/>
          <w:sz w:val="28"/>
          <w:szCs w:val="28"/>
        </w:rPr>
        <w:t xml:space="preserve">ограничивается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достижением конкретных, заранее определенных и законных целей. </w:t>
      </w:r>
    </w:p>
    <w:p w:rsidR="00831C58" w:rsidRPr="00831C58" w:rsidRDefault="00831C58" w:rsidP="0052086B">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Целями сбора и обработки персональных данных исходя из осуществляемой деятельности являются: </w:t>
      </w:r>
    </w:p>
    <w:p w:rsidR="00831C58" w:rsidRPr="00831C58" w:rsidRDefault="00831C58" w:rsidP="00831C58">
      <w:pPr>
        <w:spacing w:after="0"/>
        <w:ind w:left="60"/>
        <w:rPr>
          <w:rFonts w:ascii="Times New Roman" w:hAnsi="Times New Roman" w:cs="Times New Roman"/>
          <w:sz w:val="28"/>
          <w:szCs w:val="28"/>
        </w:rPr>
      </w:pPr>
      <w:r>
        <w:rPr>
          <w:rFonts w:ascii="Times New Roman" w:hAnsi="Times New Roman" w:cs="Times New Roman"/>
          <w:sz w:val="28"/>
          <w:szCs w:val="28"/>
        </w:rPr>
        <w:t>-</w:t>
      </w:r>
      <w:r w:rsidRPr="00831C58">
        <w:rPr>
          <w:rFonts w:ascii="Times New Roman" w:hAnsi="Times New Roman" w:cs="Times New Roman"/>
          <w:sz w:val="28"/>
          <w:szCs w:val="28"/>
        </w:rPr>
        <w:t xml:space="preserve"> осуществление медицинской деятельности и связанных с нею действий; </w:t>
      </w:r>
    </w:p>
    <w:p w:rsidR="00831C58" w:rsidRPr="00831C58" w:rsidRDefault="00831C58" w:rsidP="00831C58">
      <w:pPr>
        <w:spacing w:after="0"/>
        <w:ind w:left="60"/>
        <w:rPr>
          <w:rFonts w:ascii="Times New Roman" w:hAnsi="Times New Roman" w:cs="Times New Roman"/>
          <w:sz w:val="28"/>
          <w:szCs w:val="28"/>
        </w:rPr>
      </w:pPr>
      <w:r>
        <w:rPr>
          <w:rFonts w:ascii="Times New Roman" w:hAnsi="Times New Roman" w:cs="Times New Roman"/>
          <w:sz w:val="28"/>
          <w:szCs w:val="28"/>
        </w:rPr>
        <w:t>-</w:t>
      </w:r>
      <w:r w:rsidRPr="00831C58">
        <w:rPr>
          <w:rFonts w:ascii="Times New Roman" w:hAnsi="Times New Roman" w:cs="Times New Roman"/>
          <w:sz w:val="28"/>
          <w:szCs w:val="28"/>
        </w:rPr>
        <w:t xml:space="preserve"> осуществление трудовых отношений и иных непосредственно связанных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с ними отношений; </w:t>
      </w:r>
    </w:p>
    <w:p w:rsidR="00831C58" w:rsidRPr="00831C58" w:rsidRDefault="00831C58" w:rsidP="00831C58">
      <w:pPr>
        <w:spacing w:after="0"/>
        <w:ind w:left="60"/>
        <w:rPr>
          <w:rFonts w:ascii="Times New Roman" w:hAnsi="Times New Roman" w:cs="Times New Roman"/>
          <w:sz w:val="28"/>
          <w:szCs w:val="28"/>
        </w:rPr>
      </w:pPr>
      <w:r>
        <w:rPr>
          <w:rFonts w:ascii="Times New Roman" w:hAnsi="Times New Roman" w:cs="Times New Roman"/>
          <w:sz w:val="28"/>
          <w:szCs w:val="28"/>
        </w:rPr>
        <w:t>-</w:t>
      </w:r>
      <w:r w:rsidRPr="00831C58">
        <w:rPr>
          <w:rFonts w:ascii="Times New Roman" w:hAnsi="Times New Roman" w:cs="Times New Roman"/>
          <w:sz w:val="28"/>
          <w:szCs w:val="28"/>
        </w:rPr>
        <w:t xml:space="preserve"> осуществление хозяйственной, закупочной и прочих видов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деятельности, направленных на обеспечение функционирования организации; </w:t>
      </w:r>
    </w:p>
    <w:p w:rsidR="00831C58" w:rsidRPr="00831C58" w:rsidRDefault="00831C58" w:rsidP="00831C58">
      <w:pPr>
        <w:spacing w:after="0"/>
        <w:ind w:left="60"/>
        <w:rPr>
          <w:rFonts w:ascii="Times New Roman" w:hAnsi="Times New Roman" w:cs="Times New Roman"/>
          <w:sz w:val="28"/>
          <w:szCs w:val="28"/>
        </w:rPr>
      </w:pPr>
      <w:r>
        <w:rPr>
          <w:rFonts w:ascii="Times New Roman" w:hAnsi="Times New Roman" w:cs="Times New Roman"/>
          <w:sz w:val="28"/>
          <w:szCs w:val="28"/>
        </w:rPr>
        <w:t>-</w:t>
      </w:r>
      <w:r w:rsidRPr="00831C58">
        <w:rPr>
          <w:rFonts w:ascii="Times New Roman" w:hAnsi="Times New Roman" w:cs="Times New Roman"/>
          <w:sz w:val="28"/>
          <w:szCs w:val="28"/>
        </w:rPr>
        <w:t xml:space="preserve"> популяризация оказываемых услуг на сайте ООО «Амур Имплант»</w:t>
      </w:r>
    </w:p>
    <w:p w:rsid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https: //</w:t>
      </w:r>
      <w:hyperlink r:id="rId9" w:history="1">
        <w:r w:rsidRPr="00831C58">
          <w:rPr>
            <w:rStyle w:val="a4"/>
            <w:rFonts w:ascii="Times New Roman" w:hAnsi="Times New Roman" w:cs="Times New Roman"/>
            <w:sz w:val="28"/>
            <w:szCs w:val="28"/>
            <w:lang w:val="en-US"/>
          </w:rPr>
          <w:t>amurimplant</w:t>
        </w:r>
        <w:r w:rsidRPr="00831C58">
          <w:rPr>
            <w:rStyle w:val="a4"/>
            <w:rFonts w:ascii="Times New Roman" w:hAnsi="Times New Roman" w:cs="Times New Roman"/>
            <w:sz w:val="28"/>
            <w:szCs w:val="28"/>
          </w:rPr>
          <w:t>.</w:t>
        </w:r>
        <w:r w:rsidRPr="00831C58">
          <w:rPr>
            <w:rStyle w:val="a4"/>
            <w:rFonts w:ascii="Times New Roman" w:hAnsi="Times New Roman" w:cs="Times New Roman"/>
            <w:sz w:val="28"/>
            <w:szCs w:val="28"/>
            <w:lang w:val="en-US"/>
          </w:rPr>
          <w:t>ru</w:t>
        </w:r>
      </w:hyperlink>
      <w:r w:rsidRPr="00831C58">
        <w:rPr>
          <w:rStyle w:val="a4"/>
          <w:rFonts w:ascii="Times New Roman" w:hAnsi="Times New Roman" w:cs="Times New Roman"/>
          <w:sz w:val="28"/>
          <w:szCs w:val="28"/>
        </w:rPr>
        <w:t>/</w:t>
      </w:r>
      <w:r w:rsidRPr="00831C58">
        <w:rPr>
          <w:rFonts w:ascii="Times New Roman" w:hAnsi="Times New Roman" w:cs="Times New Roman"/>
          <w:sz w:val="28"/>
          <w:szCs w:val="28"/>
        </w:rPr>
        <w:t xml:space="preserve"> осуществляется сбор стати</w:t>
      </w:r>
      <w:r>
        <w:rPr>
          <w:rFonts w:ascii="Times New Roman" w:hAnsi="Times New Roman" w:cs="Times New Roman"/>
          <w:sz w:val="28"/>
          <w:szCs w:val="28"/>
        </w:rPr>
        <w:t xml:space="preserve">стики о посетителях веб-сайта, </w:t>
      </w:r>
      <w:r w:rsidRPr="00831C58">
        <w:rPr>
          <w:rFonts w:ascii="Times New Roman" w:hAnsi="Times New Roman" w:cs="Times New Roman"/>
          <w:sz w:val="28"/>
          <w:szCs w:val="28"/>
        </w:rPr>
        <w:t xml:space="preserve">посредством интернет-сервисов Yandex.Metrika). </w:t>
      </w:r>
    </w:p>
    <w:p w:rsidR="00831C58" w:rsidRPr="00831C58" w:rsidRDefault="00831C58" w:rsidP="00831C58">
      <w:pPr>
        <w:spacing w:after="0"/>
        <w:ind w:left="60"/>
        <w:rPr>
          <w:rFonts w:ascii="Times New Roman" w:hAnsi="Times New Roman" w:cs="Times New Roman"/>
          <w:sz w:val="28"/>
          <w:szCs w:val="28"/>
        </w:rPr>
      </w:pPr>
    </w:p>
    <w:p w:rsidR="00831C58" w:rsidRDefault="00831C58" w:rsidP="00831C58">
      <w:pPr>
        <w:spacing w:after="0"/>
        <w:ind w:left="60"/>
        <w:jc w:val="center"/>
        <w:rPr>
          <w:rFonts w:ascii="Times New Roman" w:hAnsi="Times New Roman" w:cs="Times New Roman"/>
          <w:b/>
          <w:sz w:val="28"/>
          <w:szCs w:val="28"/>
        </w:rPr>
      </w:pPr>
      <w:r w:rsidRPr="00831C58">
        <w:rPr>
          <w:rFonts w:ascii="Times New Roman" w:hAnsi="Times New Roman" w:cs="Times New Roman"/>
          <w:b/>
          <w:sz w:val="28"/>
          <w:szCs w:val="28"/>
        </w:rPr>
        <w:t>4. Правовые основания обработки персональных данных</w:t>
      </w:r>
    </w:p>
    <w:p w:rsidR="00831C58" w:rsidRPr="00831C58" w:rsidRDefault="00831C58" w:rsidP="00831C58">
      <w:pPr>
        <w:spacing w:after="0"/>
        <w:ind w:left="60"/>
        <w:jc w:val="center"/>
        <w:rPr>
          <w:rFonts w:ascii="Times New Roman" w:hAnsi="Times New Roman" w:cs="Times New Roman"/>
          <w:b/>
          <w:sz w:val="28"/>
          <w:szCs w:val="28"/>
        </w:rPr>
      </w:pP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Правовым основанием обработки персональных данн</w:t>
      </w:r>
      <w:r>
        <w:rPr>
          <w:rFonts w:ascii="Times New Roman" w:hAnsi="Times New Roman" w:cs="Times New Roman"/>
          <w:sz w:val="28"/>
          <w:szCs w:val="28"/>
        </w:rPr>
        <w:t xml:space="preserve">ых является </w:t>
      </w:r>
      <w:r w:rsidRPr="00831C58">
        <w:rPr>
          <w:rFonts w:ascii="Times New Roman" w:hAnsi="Times New Roman" w:cs="Times New Roman"/>
          <w:sz w:val="28"/>
          <w:szCs w:val="28"/>
        </w:rPr>
        <w:t xml:space="preserve">совокупность правовых актов, во исполнение которых и в соответствии с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которыми ООО «Амур Имплант» осуществляет обработку персональных данных.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lastRenderedPageBreak/>
        <w:t xml:space="preserve">      Основными правовыми актами и документами на основании которых ООО «Амур Имплант»</w:t>
      </w:r>
      <w:r>
        <w:rPr>
          <w:rFonts w:ascii="Times New Roman" w:hAnsi="Times New Roman" w:cs="Times New Roman"/>
          <w:sz w:val="28"/>
          <w:szCs w:val="28"/>
        </w:rPr>
        <w:t xml:space="preserve"> </w:t>
      </w:r>
      <w:r w:rsidRPr="00831C58">
        <w:rPr>
          <w:rFonts w:ascii="Times New Roman" w:hAnsi="Times New Roman" w:cs="Times New Roman"/>
          <w:sz w:val="28"/>
          <w:szCs w:val="28"/>
        </w:rPr>
        <w:t xml:space="preserve">осуществляет обработку персональных данных являются: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Гражданский кодекс Российской Федерации;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Налоговый кодекс Российской Федерации;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Трудовой кодекс Российской Федерации» от 30.12.2001 № 197-ФЗ;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Федеральный закон от 01.04.1996 № 27-ФЗ «Об индивидуальном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(персонифицированном) учете в системе обязательного пенсионного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страхования»;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Федеральный закон от 21.11.2011 № 323-ФЗ «Об основах охраны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здоровья граждан в Российской Федерации»;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Федеральный закон от 29.11.2010 № 326-ФЗ «Об обязательном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медицинском страховании в Российской Федерации»; </w:t>
      </w:r>
    </w:p>
    <w:p w:rsidR="00831C58" w:rsidRP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 xml:space="preserve">- Федеральный закон от 28.03.1998 № 53-ФЗ «О воинской обязанности и </w:t>
      </w:r>
    </w:p>
    <w:p w:rsidR="00831C58" w:rsidRDefault="00831C58" w:rsidP="00831C58">
      <w:pPr>
        <w:spacing w:after="0"/>
        <w:ind w:left="60"/>
        <w:rPr>
          <w:rFonts w:ascii="Times New Roman" w:hAnsi="Times New Roman" w:cs="Times New Roman"/>
          <w:sz w:val="28"/>
          <w:szCs w:val="28"/>
        </w:rPr>
      </w:pPr>
      <w:r w:rsidRPr="00831C58">
        <w:rPr>
          <w:rFonts w:ascii="Times New Roman" w:hAnsi="Times New Roman" w:cs="Times New Roman"/>
          <w:sz w:val="28"/>
          <w:szCs w:val="28"/>
        </w:rPr>
        <w:t>военной службе»;</w:t>
      </w:r>
    </w:p>
    <w:p w:rsidR="007E2CFB" w:rsidRPr="007E2CFB" w:rsidRDefault="007E2CFB" w:rsidP="007E2CFB">
      <w:pPr>
        <w:spacing w:after="0"/>
        <w:ind w:left="60"/>
        <w:rPr>
          <w:rFonts w:ascii="Times New Roman" w:hAnsi="Times New Roman" w:cs="Times New Roman"/>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Постановление Правительства РФ от 11.05.2023 № 736 «Об </w:t>
      </w:r>
    </w:p>
    <w:p w:rsidR="007E2CFB" w:rsidRPr="007E2CFB" w:rsidRDefault="007E2CFB" w:rsidP="007E2CFB">
      <w:pPr>
        <w:spacing w:after="0"/>
        <w:ind w:left="60"/>
        <w:rPr>
          <w:rFonts w:ascii="Times New Roman" w:hAnsi="Times New Roman" w:cs="Times New Roman"/>
          <w:sz w:val="28"/>
          <w:szCs w:val="28"/>
        </w:rPr>
      </w:pPr>
      <w:r w:rsidRPr="007E2CFB">
        <w:rPr>
          <w:rFonts w:ascii="Times New Roman" w:hAnsi="Times New Roman" w:cs="Times New Roman"/>
          <w:sz w:val="28"/>
          <w:szCs w:val="28"/>
        </w:rPr>
        <w:t>утверждении Правил предоставления медицинскими организациями</w:t>
      </w:r>
      <w:r>
        <w:rPr>
          <w:rFonts w:ascii="Times New Roman" w:hAnsi="Times New Roman" w:cs="Times New Roman"/>
          <w:sz w:val="28"/>
          <w:szCs w:val="28"/>
        </w:rPr>
        <w:t xml:space="preserve"> платных </w:t>
      </w:r>
      <w:r w:rsidRPr="007E2CFB">
        <w:rPr>
          <w:rFonts w:ascii="Times New Roman" w:hAnsi="Times New Roman" w:cs="Times New Roman"/>
          <w:sz w:val="28"/>
          <w:szCs w:val="28"/>
        </w:rPr>
        <w:t xml:space="preserve">медицинских услуг»;  </w:t>
      </w:r>
    </w:p>
    <w:p w:rsidR="007E2CFB" w:rsidRPr="007E2CFB" w:rsidRDefault="007E2CFB" w:rsidP="007E2CFB">
      <w:pPr>
        <w:spacing w:after="0"/>
        <w:ind w:left="60"/>
        <w:rPr>
          <w:rFonts w:ascii="Times New Roman" w:hAnsi="Times New Roman" w:cs="Times New Roman"/>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Постановление Правительства РФ от 09.02.2022 № 140 «О единой </w:t>
      </w:r>
    </w:p>
    <w:p w:rsidR="007E2CFB" w:rsidRPr="007E2CFB" w:rsidRDefault="007E2CFB" w:rsidP="007E2CFB">
      <w:pPr>
        <w:spacing w:after="0"/>
        <w:ind w:left="60"/>
        <w:rPr>
          <w:rFonts w:ascii="Times New Roman" w:hAnsi="Times New Roman" w:cs="Times New Roman"/>
          <w:sz w:val="28"/>
          <w:szCs w:val="28"/>
        </w:rPr>
      </w:pPr>
      <w:r w:rsidRPr="007E2CFB">
        <w:rPr>
          <w:rFonts w:ascii="Times New Roman" w:hAnsi="Times New Roman" w:cs="Times New Roman"/>
          <w:sz w:val="28"/>
          <w:szCs w:val="28"/>
        </w:rPr>
        <w:t xml:space="preserve">государственной информационной системе в сфере здравоохранения»; </w:t>
      </w:r>
    </w:p>
    <w:p w:rsidR="007E2CFB" w:rsidRPr="007E2CFB" w:rsidRDefault="007E2CFB" w:rsidP="007E2CFB">
      <w:pPr>
        <w:spacing w:after="0"/>
        <w:ind w:left="60"/>
        <w:rPr>
          <w:rFonts w:ascii="Times New Roman" w:hAnsi="Times New Roman" w:cs="Times New Roman"/>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Постановление Правительства РФ от 12.04.2018 № 447 «Об </w:t>
      </w:r>
    </w:p>
    <w:p w:rsidR="007E2CFB" w:rsidRPr="007E2CFB" w:rsidRDefault="007E2CFB" w:rsidP="007E2CFB">
      <w:pPr>
        <w:spacing w:after="0"/>
        <w:ind w:left="60"/>
        <w:rPr>
          <w:rFonts w:ascii="Times New Roman" w:hAnsi="Times New Roman" w:cs="Times New Roman"/>
          <w:sz w:val="28"/>
          <w:szCs w:val="28"/>
        </w:rPr>
      </w:pPr>
      <w:r w:rsidRPr="007E2CFB">
        <w:rPr>
          <w:rFonts w:ascii="Times New Roman" w:hAnsi="Times New Roman" w:cs="Times New Roman"/>
          <w:sz w:val="28"/>
          <w:szCs w:val="28"/>
        </w:rPr>
        <w:t xml:space="preserve">утверждении Правил взаимодействия иных информационных систем, </w:t>
      </w:r>
    </w:p>
    <w:p w:rsidR="007E2CFB" w:rsidRPr="007E2CFB" w:rsidRDefault="007E2CFB" w:rsidP="007E2CFB">
      <w:pPr>
        <w:spacing w:after="0"/>
        <w:ind w:left="60"/>
        <w:rPr>
          <w:rFonts w:ascii="Times New Roman" w:hAnsi="Times New Roman" w:cs="Times New Roman"/>
          <w:sz w:val="28"/>
          <w:szCs w:val="28"/>
        </w:rPr>
      </w:pPr>
      <w:r w:rsidRPr="007E2CFB">
        <w:rPr>
          <w:rFonts w:ascii="Times New Roman" w:hAnsi="Times New Roman" w:cs="Times New Roman"/>
          <w:sz w:val="28"/>
          <w:szCs w:val="28"/>
        </w:rPr>
        <w:t>предназначенных для сбора, хранения, обработк</w:t>
      </w:r>
      <w:r>
        <w:rPr>
          <w:rFonts w:ascii="Times New Roman" w:hAnsi="Times New Roman" w:cs="Times New Roman"/>
          <w:sz w:val="28"/>
          <w:szCs w:val="28"/>
        </w:rPr>
        <w:t xml:space="preserve">и и предоставления информации, </w:t>
      </w:r>
      <w:r w:rsidRPr="007E2CFB">
        <w:rPr>
          <w:rFonts w:ascii="Times New Roman" w:hAnsi="Times New Roman" w:cs="Times New Roman"/>
          <w:sz w:val="28"/>
          <w:szCs w:val="28"/>
        </w:rPr>
        <w:t>касающейся деятельности медицинских орг</w:t>
      </w:r>
      <w:r>
        <w:rPr>
          <w:rFonts w:ascii="Times New Roman" w:hAnsi="Times New Roman" w:cs="Times New Roman"/>
          <w:sz w:val="28"/>
          <w:szCs w:val="28"/>
        </w:rPr>
        <w:t xml:space="preserve">анизаций и предоставляемых ими </w:t>
      </w:r>
      <w:r w:rsidRPr="007E2CFB">
        <w:rPr>
          <w:rFonts w:ascii="Times New Roman" w:hAnsi="Times New Roman" w:cs="Times New Roman"/>
          <w:sz w:val="28"/>
          <w:szCs w:val="28"/>
        </w:rPr>
        <w:t xml:space="preserve">услуг, с информационными системами в сфере </w:t>
      </w:r>
      <w:r>
        <w:rPr>
          <w:rFonts w:ascii="Times New Roman" w:hAnsi="Times New Roman" w:cs="Times New Roman"/>
          <w:sz w:val="28"/>
          <w:szCs w:val="28"/>
        </w:rPr>
        <w:t xml:space="preserve">здравоохранения и медицинскими </w:t>
      </w:r>
      <w:r w:rsidRPr="007E2CFB">
        <w:rPr>
          <w:rFonts w:ascii="Times New Roman" w:hAnsi="Times New Roman" w:cs="Times New Roman"/>
          <w:sz w:val="28"/>
          <w:szCs w:val="28"/>
        </w:rPr>
        <w:t xml:space="preserve">организациями»; </w:t>
      </w:r>
    </w:p>
    <w:p w:rsidR="007E2CFB" w:rsidRPr="007E2CFB" w:rsidRDefault="007E2CFB" w:rsidP="007E2CFB">
      <w:pPr>
        <w:spacing w:after="0"/>
        <w:ind w:left="60"/>
        <w:rPr>
          <w:rFonts w:ascii="Times New Roman" w:hAnsi="Times New Roman" w:cs="Times New Roman"/>
          <w:color w:val="FF0000"/>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Устав ООО </w:t>
      </w:r>
      <w:r w:rsidRPr="00831C58">
        <w:rPr>
          <w:rFonts w:ascii="Times New Roman" w:hAnsi="Times New Roman" w:cs="Times New Roman"/>
          <w:sz w:val="28"/>
          <w:szCs w:val="28"/>
        </w:rPr>
        <w:t>«Амур Имплант»</w:t>
      </w:r>
      <w:r>
        <w:rPr>
          <w:rFonts w:ascii="Times New Roman" w:hAnsi="Times New Roman" w:cs="Times New Roman"/>
          <w:sz w:val="28"/>
          <w:szCs w:val="28"/>
        </w:rPr>
        <w:t>,</w:t>
      </w:r>
      <w:r w:rsidR="00EC2F07">
        <w:rPr>
          <w:rFonts w:ascii="Times New Roman" w:hAnsi="Times New Roman" w:cs="Times New Roman"/>
          <w:sz w:val="28"/>
          <w:szCs w:val="28"/>
        </w:rPr>
        <w:t xml:space="preserve"> </w:t>
      </w:r>
      <w:r w:rsidRPr="00EC2F07">
        <w:rPr>
          <w:rFonts w:ascii="Times New Roman" w:hAnsi="Times New Roman" w:cs="Times New Roman"/>
          <w:color w:val="000000" w:themeColor="text1"/>
          <w:sz w:val="28"/>
          <w:szCs w:val="28"/>
        </w:rPr>
        <w:t xml:space="preserve">утвержденный </w:t>
      </w:r>
      <w:r w:rsidR="00EC2F07" w:rsidRPr="00EC2F07">
        <w:rPr>
          <w:rFonts w:ascii="Times New Roman" w:hAnsi="Times New Roman" w:cs="Times New Roman"/>
          <w:color w:val="000000" w:themeColor="text1"/>
          <w:sz w:val="28"/>
          <w:szCs w:val="28"/>
        </w:rPr>
        <w:t>11.12.2019г.</w:t>
      </w:r>
      <w:r w:rsidRPr="00EC2F07">
        <w:rPr>
          <w:rFonts w:ascii="Times New Roman" w:hAnsi="Times New Roman" w:cs="Times New Roman"/>
          <w:color w:val="000000" w:themeColor="text1"/>
          <w:sz w:val="28"/>
          <w:szCs w:val="28"/>
        </w:rPr>
        <w:t xml:space="preserve">; </w:t>
      </w:r>
    </w:p>
    <w:p w:rsidR="007E2CFB" w:rsidRPr="007E2CFB" w:rsidRDefault="007E2CFB" w:rsidP="00607728">
      <w:pPr>
        <w:spacing w:after="0"/>
        <w:ind w:left="60"/>
        <w:rPr>
          <w:rFonts w:ascii="Times New Roman" w:hAnsi="Times New Roman" w:cs="Times New Roman"/>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договоры, заключаемые между </w:t>
      </w:r>
      <w:r w:rsidR="00607728" w:rsidRPr="007E2CFB">
        <w:rPr>
          <w:rFonts w:ascii="Times New Roman" w:hAnsi="Times New Roman" w:cs="Times New Roman"/>
          <w:sz w:val="28"/>
          <w:szCs w:val="28"/>
        </w:rPr>
        <w:t xml:space="preserve">ООО </w:t>
      </w:r>
      <w:r w:rsidR="00607728" w:rsidRPr="00831C58">
        <w:rPr>
          <w:rFonts w:ascii="Times New Roman" w:hAnsi="Times New Roman" w:cs="Times New Roman"/>
          <w:sz w:val="28"/>
          <w:szCs w:val="28"/>
        </w:rPr>
        <w:t>«Амур Имплант»</w:t>
      </w:r>
      <w:r w:rsidR="00607728">
        <w:rPr>
          <w:rFonts w:ascii="Times New Roman" w:hAnsi="Times New Roman" w:cs="Times New Roman"/>
          <w:sz w:val="28"/>
          <w:szCs w:val="28"/>
        </w:rPr>
        <w:t xml:space="preserve">, и юридическими лицами, </w:t>
      </w:r>
      <w:r w:rsidRPr="007E2CFB">
        <w:rPr>
          <w:rFonts w:ascii="Times New Roman" w:hAnsi="Times New Roman" w:cs="Times New Roman"/>
          <w:sz w:val="28"/>
          <w:szCs w:val="28"/>
        </w:rPr>
        <w:t xml:space="preserve">индивидуальными предпринимателями; </w:t>
      </w:r>
    </w:p>
    <w:p w:rsidR="007E2CFB" w:rsidRPr="007E2CFB" w:rsidRDefault="007E2CFB" w:rsidP="00607728">
      <w:pPr>
        <w:spacing w:after="0"/>
        <w:ind w:left="60"/>
        <w:rPr>
          <w:rFonts w:ascii="Times New Roman" w:hAnsi="Times New Roman" w:cs="Times New Roman"/>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договоры, заключаемые между </w:t>
      </w:r>
      <w:r w:rsidR="00607728" w:rsidRPr="007E2CFB">
        <w:rPr>
          <w:rFonts w:ascii="Times New Roman" w:hAnsi="Times New Roman" w:cs="Times New Roman"/>
          <w:sz w:val="28"/>
          <w:szCs w:val="28"/>
        </w:rPr>
        <w:t xml:space="preserve">ООО </w:t>
      </w:r>
      <w:r w:rsidR="00607728" w:rsidRPr="00831C58">
        <w:rPr>
          <w:rFonts w:ascii="Times New Roman" w:hAnsi="Times New Roman" w:cs="Times New Roman"/>
          <w:sz w:val="28"/>
          <w:szCs w:val="28"/>
        </w:rPr>
        <w:t>«Амур Имплант»</w:t>
      </w:r>
      <w:r w:rsidR="00607728">
        <w:rPr>
          <w:rFonts w:ascii="Times New Roman" w:hAnsi="Times New Roman" w:cs="Times New Roman"/>
          <w:sz w:val="28"/>
          <w:szCs w:val="28"/>
        </w:rPr>
        <w:t xml:space="preserve">, и субъектами персональных </w:t>
      </w:r>
      <w:r w:rsidRPr="007E2CFB">
        <w:rPr>
          <w:rFonts w:ascii="Times New Roman" w:hAnsi="Times New Roman" w:cs="Times New Roman"/>
          <w:sz w:val="28"/>
          <w:szCs w:val="28"/>
        </w:rPr>
        <w:t xml:space="preserve">данных; </w:t>
      </w:r>
    </w:p>
    <w:p w:rsidR="007E2CFB" w:rsidRPr="007E2CFB" w:rsidRDefault="007E2CFB" w:rsidP="007E2CFB">
      <w:pPr>
        <w:spacing w:after="0"/>
        <w:ind w:left="60"/>
        <w:rPr>
          <w:rFonts w:ascii="Times New Roman" w:hAnsi="Times New Roman" w:cs="Times New Roman"/>
          <w:sz w:val="28"/>
          <w:szCs w:val="28"/>
        </w:rPr>
      </w:pPr>
      <w:r>
        <w:rPr>
          <w:rFonts w:ascii="Times New Roman" w:hAnsi="Times New Roman" w:cs="Times New Roman"/>
          <w:sz w:val="28"/>
          <w:szCs w:val="28"/>
        </w:rPr>
        <w:t>-</w:t>
      </w:r>
      <w:r w:rsidRPr="007E2CFB">
        <w:rPr>
          <w:rFonts w:ascii="Times New Roman" w:hAnsi="Times New Roman" w:cs="Times New Roman"/>
          <w:sz w:val="28"/>
          <w:szCs w:val="28"/>
        </w:rPr>
        <w:t xml:space="preserve"> согласия субъектов персональных данных на обработку персональных </w:t>
      </w:r>
    </w:p>
    <w:p w:rsidR="007E2CFB" w:rsidRDefault="007E2CFB" w:rsidP="00607728">
      <w:pPr>
        <w:spacing w:after="0"/>
        <w:ind w:left="60"/>
        <w:rPr>
          <w:rFonts w:ascii="Times New Roman" w:hAnsi="Times New Roman" w:cs="Times New Roman"/>
          <w:sz w:val="28"/>
          <w:szCs w:val="28"/>
        </w:rPr>
      </w:pPr>
      <w:r w:rsidRPr="007E2CFB">
        <w:rPr>
          <w:rFonts w:ascii="Times New Roman" w:hAnsi="Times New Roman" w:cs="Times New Roman"/>
          <w:sz w:val="28"/>
          <w:szCs w:val="28"/>
        </w:rPr>
        <w:t>данных (в том числе в случаях, прямо не пре</w:t>
      </w:r>
      <w:r w:rsidR="00607728">
        <w:rPr>
          <w:rFonts w:ascii="Times New Roman" w:hAnsi="Times New Roman" w:cs="Times New Roman"/>
          <w:sz w:val="28"/>
          <w:szCs w:val="28"/>
        </w:rPr>
        <w:t xml:space="preserve">дусмотренных законодательством </w:t>
      </w:r>
      <w:r w:rsidRPr="007E2CFB">
        <w:rPr>
          <w:rFonts w:ascii="Times New Roman" w:hAnsi="Times New Roman" w:cs="Times New Roman"/>
          <w:sz w:val="28"/>
          <w:szCs w:val="28"/>
        </w:rPr>
        <w:t xml:space="preserve">Российской Федерации, но соответствующих полномочиям </w:t>
      </w:r>
      <w:r w:rsidR="00607728" w:rsidRPr="007E2CFB">
        <w:rPr>
          <w:rFonts w:ascii="Times New Roman" w:hAnsi="Times New Roman" w:cs="Times New Roman"/>
          <w:sz w:val="28"/>
          <w:szCs w:val="28"/>
        </w:rPr>
        <w:t xml:space="preserve">ООО </w:t>
      </w:r>
      <w:r w:rsidR="00607728" w:rsidRPr="00831C58">
        <w:rPr>
          <w:rFonts w:ascii="Times New Roman" w:hAnsi="Times New Roman" w:cs="Times New Roman"/>
          <w:sz w:val="28"/>
          <w:szCs w:val="28"/>
        </w:rPr>
        <w:t>«Амур Имплант»</w:t>
      </w:r>
      <w:r w:rsidR="00607728">
        <w:rPr>
          <w:rFonts w:ascii="Times New Roman" w:hAnsi="Times New Roman" w:cs="Times New Roman"/>
          <w:sz w:val="28"/>
          <w:szCs w:val="28"/>
        </w:rPr>
        <w:t>,</w:t>
      </w:r>
      <w:r w:rsidRPr="007E2CFB">
        <w:rPr>
          <w:rFonts w:ascii="Times New Roman" w:hAnsi="Times New Roman" w:cs="Times New Roman"/>
          <w:sz w:val="28"/>
          <w:szCs w:val="28"/>
        </w:rPr>
        <w:t>).</w:t>
      </w:r>
    </w:p>
    <w:p w:rsidR="00607728" w:rsidRDefault="00607728" w:rsidP="00607728">
      <w:pPr>
        <w:spacing w:after="0"/>
        <w:ind w:left="60"/>
        <w:rPr>
          <w:rFonts w:ascii="Times New Roman" w:hAnsi="Times New Roman" w:cs="Times New Roman"/>
          <w:sz w:val="28"/>
          <w:szCs w:val="28"/>
        </w:rPr>
      </w:pPr>
    </w:p>
    <w:p w:rsidR="00607728" w:rsidRPr="00607728" w:rsidRDefault="00607728" w:rsidP="00607728">
      <w:pPr>
        <w:spacing w:after="0"/>
        <w:ind w:left="60"/>
        <w:jc w:val="center"/>
        <w:rPr>
          <w:rFonts w:ascii="Times New Roman" w:hAnsi="Times New Roman" w:cs="Times New Roman"/>
          <w:b/>
          <w:sz w:val="28"/>
          <w:szCs w:val="28"/>
        </w:rPr>
      </w:pPr>
      <w:r w:rsidRPr="00607728">
        <w:rPr>
          <w:rFonts w:ascii="Times New Roman" w:hAnsi="Times New Roman" w:cs="Times New Roman"/>
          <w:b/>
          <w:sz w:val="28"/>
          <w:szCs w:val="28"/>
        </w:rPr>
        <w:t>5. Объем и категории обрабатываемых персональных данных,</w:t>
      </w:r>
    </w:p>
    <w:p w:rsidR="00607728" w:rsidRDefault="00607728" w:rsidP="00607728">
      <w:pPr>
        <w:spacing w:after="0"/>
        <w:ind w:left="60"/>
        <w:jc w:val="center"/>
        <w:rPr>
          <w:rFonts w:ascii="Times New Roman" w:hAnsi="Times New Roman" w:cs="Times New Roman"/>
          <w:b/>
          <w:sz w:val="28"/>
          <w:szCs w:val="28"/>
        </w:rPr>
      </w:pPr>
      <w:r w:rsidRPr="00607728">
        <w:rPr>
          <w:rFonts w:ascii="Times New Roman" w:hAnsi="Times New Roman" w:cs="Times New Roman"/>
          <w:b/>
          <w:sz w:val="28"/>
          <w:szCs w:val="28"/>
        </w:rPr>
        <w:t>категории субъектов персональных данных</w:t>
      </w:r>
    </w:p>
    <w:p w:rsidR="00607728" w:rsidRPr="00607728" w:rsidRDefault="00607728" w:rsidP="00607728">
      <w:pPr>
        <w:spacing w:after="0"/>
        <w:ind w:left="60"/>
        <w:jc w:val="center"/>
        <w:rPr>
          <w:rFonts w:ascii="Times New Roman" w:hAnsi="Times New Roman" w:cs="Times New Roman"/>
          <w:b/>
          <w:sz w:val="28"/>
          <w:szCs w:val="28"/>
        </w:rPr>
      </w:pPr>
    </w:p>
    <w:p w:rsidR="00607728" w:rsidRPr="00607728" w:rsidRDefault="00607728" w:rsidP="00EC2F07">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607728">
        <w:rPr>
          <w:rFonts w:ascii="Times New Roman" w:hAnsi="Times New Roman" w:cs="Times New Roman"/>
          <w:sz w:val="28"/>
          <w:szCs w:val="28"/>
        </w:rPr>
        <w:t xml:space="preserve">Содержание и объем собираемых и обрабатываемых </w:t>
      </w:r>
      <w:r w:rsidR="00EC2F07" w:rsidRPr="007E2CFB">
        <w:rPr>
          <w:rFonts w:ascii="Times New Roman" w:hAnsi="Times New Roman" w:cs="Times New Roman"/>
          <w:sz w:val="28"/>
          <w:szCs w:val="28"/>
        </w:rPr>
        <w:t xml:space="preserve">ООО </w:t>
      </w:r>
      <w:r w:rsidR="00EC2F07" w:rsidRPr="00831C58">
        <w:rPr>
          <w:rFonts w:ascii="Times New Roman" w:hAnsi="Times New Roman" w:cs="Times New Roman"/>
          <w:sz w:val="28"/>
          <w:szCs w:val="28"/>
        </w:rPr>
        <w:t>«Амур Имплант»</w:t>
      </w:r>
      <w:r w:rsidR="00EC2F07">
        <w:rPr>
          <w:rFonts w:ascii="Times New Roman" w:hAnsi="Times New Roman" w:cs="Times New Roman"/>
          <w:sz w:val="28"/>
          <w:szCs w:val="28"/>
        </w:rPr>
        <w:t xml:space="preserve"> </w:t>
      </w:r>
      <w:r w:rsidRPr="00607728">
        <w:rPr>
          <w:rFonts w:ascii="Times New Roman" w:hAnsi="Times New Roman" w:cs="Times New Roman"/>
          <w:sz w:val="28"/>
          <w:szCs w:val="28"/>
        </w:rPr>
        <w:t xml:space="preserve">персональных данных соответствуют заявленным целям </w:t>
      </w:r>
      <w:r w:rsidRPr="00607728">
        <w:rPr>
          <w:rFonts w:ascii="Times New Roman" w:hAnsi="Times New Roman" w:cs="Times New Roman"/>
          <w:sz w:val="28"/>
          <w:szCs w:val="28"/>
        </w:rPr>
        <w:lastRenderedPageBreak/>
        <w:t xml:space="preserve">обработки. </w:t>
      </w:r>
      <w:r w:rsidR="00EC2F07" w:rsidRPr="007E2CFB">
        <w:rPr>
          <w:rFonts w:ascii="Times New Roman" w:hAnsi="Times New Roman" w:cs="Times New Roman"/>
          <w:sz w:val="28"/>
          <w:szCs w:val="28"/>
        </w:rPr>
        <w:t xml:space="preserve">ООО </w:t>
      </w:r>
      <w:r w:rsidR="00EC2F07" w:rsidRPr="00831C58">
        <w:rPr>
          <w:rFonts w:ascii="Times New Roman" w:hAnsi="Times New Roman" w:cs="Times New Roman"/>
          <w:sz w:val="28"/>
          <w:szCs w:val="28"/>
        </w:rPr>
        <w:t>«Амур Имплант»</w:t>
      </w:r>
      <w:r w:rsidRPr="00607728">
        <w:rPr>
          <w:rFonts w:ascii="Times New Roman" w:hAnsi="Times New Roman" w:cs="Times New Roman"/>
          <w:sz w:val="28"/>
          <w:szCs w:val="28"/>
        </w:rPr>
        <w:t xml:space="preserve"> не осуществляет сбор и обработку персональных данных являющихся избыточными по отношению к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заявленным целям их обработки. </w:t>
      </w:r>
    </w:p>
    <w:p w:rsidR="00607728" w:rsidRPr="00607728" w:rsidRDefault="0052086B" w:rsidP="00EC2F07">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рамках осуществления медицинской деятельности </w:t>
      </w:r>
      <w:r w:rsidR="00EC2F07" w:rsidRPr="00EC2F07">
        <w:rPr>
          <w:rFonts w:ascii="Times New Roman" w:hAnsi="Times New Roman" w:cs="Times New Roman"/>
          <w:sz w:val="28"/>
          <w:szCs w:val="28"/>
        </w:rPr>
        <w:t xml:space="preserve">ООО «Амур </w:t>
      </w:r>
      <w:r w:rsidRPr="00EC2F07">
        <w:rPr>
          <w:rFonts w:ascii="Times New Roman" w:hAnsi="Times New Roman" w:cs="Times New Roman"/>
          <w:sz w:val="28"/>
          <w:szCs w:val="28"/>
        </w:rPr>
        <w:t xml:space="preserve">Имплант» </w:t>
      </w:r>
      <w:r w:rsidRPr="00607728">
        <w:rPr>
          <w:rFonts w:ascii="Times New Roman" w:hAnsi="Times New Roman" w:cs="Times New Roman"/>
          <w:sz w:val="28"/>
          <w:szCs w:val="28"/>
        </w:rPr>
        <w:t>обрабатывает</w:t>
      </w:r>
      <w:r w:rsidR="00607728" w:rsidRPr="00607728">
        <w:rPr>
          <w:rFonts w:ascii="Times New Roman" w:hAnsi="Times New Roman" w:cs="Times New Roman"/>
          <w:sz w:val="28"/>
          <w:szCs w:val="28"/>
        </w:rPr>
        <w:t xml:space="preserve"> специальные категории персональных данных – сведения о состоянии здоровья. </w:t>
      </w:r>
    </w:p>
    <w:p w:rsidR="00607728" w:rsidRPr="00607728" w:rsidRDefault="0052086B" w:rsidP="00EC2F07">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Сбор и обработка других видов специальных категорий персональных данных не осуществляется. </w:t>
      </w:r>
    </w:p>
    <w:p w:rsidR="00607728" w:rsidRPr="00607728" w:rsidRDefault="0052086B" w:rsidP="00EC2F07">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рамках своей деятельности </w:t>
      </w:r>
      <w:r w:rsidR="00EC2F07" w:rsidRPr="00EC2F07">
        <w:rPr>
          <w:rFonts w:ascii="Times New Roman" w:hAnsi="Times New Roman" w:cs="Times New Roman"/>
          <w:sz w:val="28"/>
          <w:szCs w:val="28"/>
        </w:rPr>
        <w:t xml:space="preserve">ООО «Амур </w:t>
      </w:r>
      <w:r w:rsidRPr="00EC2F07">
        <w:rPr>
          <w:rFonts w:ascii="Times New Roman" w:hAnsi="Times New Roman" w:cs="Times New Roman"/>
          <w:sz w:val="28"/>
          <w:szCs w:val="28"/>
        </w:rPr>
        <w:t xml:space="preserve">Имплант» </w:t>
      </w:r>
      <w:r w:rsidRPr="00607728">
        <w:rPr>
          <w:rFonts w:ascii="Times New Roman" w:hAnsi="Times New Roman" w:cs="Times New Roman"/>
          <w:sz w:val="28"/>
          <w:szCs w:val="28"/>
        </w:rPr>
        <w:t>не</w:t>
      </w:r>
      <w:r w:rsidR="00607728" w:rsidRPr="00607728">
        <w:rPr>
          <w:rFonts w:ascii="Times New Roman" w:hAnsi="Times New Roman" w:cs="Times New Roman"/>
          <w:sz w:val="28"/>
          <w:szCs w:val="28"/>
        </w:rPr>
        <w:t xml:space="preserve"> обрабатывает биометрические категории персональных данных. </w:t>
      </w:r>
    </w:p>
    <w:p w:rsidR="00607728" w:rsidRPr="00607728" w:rsidRDefault="0052086B"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w:t>
      </w:r>
      <w:r w:rsidR="00EC2F07" w:rsidRPr="00EC2F07">
        <w:rPr>
          <w:rFonts w:ascii="Times New Roman" w:hAnsi="Times New Roman" w:cs="Times New Roman"/>
          <w:sz w:val="28"/>
          <w:szCs w:val="28"/>
        </w:rPr>
        <w:t xml:space="preserve">ООО «Амур </w:t>
      </w:r>
      <w:r w:rsidRPr="00EC2F07">
        <w:rPr>
          <w:rFonts w:ascii="Times New Roman" w:hAnsi="Times New Roman" w:cs="Times New Roman"/>
          <w:sz w:val="28"/>
          <w:szCs w:val="28"/>
        </w:rPr>
        <w:t xml:space="preserve">Имплант» </w:t>
      </w:r>
      <w:r w:rsidRPr="00607728">
        <w:rPr>
          <w:rFonts w:ascii="Times New Roman" w:hAnsi="Times New Roman" w:cs="Times New Roman"/>
          <w:sz w:val="28"/>
          <w:szCs w:val="28"/>
        </w:rPr>
        <w:t>осуществляется</w:t>
      </w:r>
      <w:r w:rsidR="00607728" w:rsidRPr="00607728">
        <w:rPr>
          <w:rFonts w:ascii="Times New Roman" w:hAnsi="Times New Roman" w:cs="Times New Roman"/>
          <w:sz w:val="28"/>
          <w:szCs w:val="28"/>
        </w:rPr>
        <w:t xml:space="preserve"> обработка общедоступных персональных данных. </w:t>
      </w:r>
    </w:p>
    <w:p w:rsidR="00607728" w:rsidRPr="00607728" w:rsidRDefault="0052086B" w:rsidP="00EC2F07">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Персональные данные становятся общедоступными исключительно на основании согласия на это субъекта персональных данных. </w:t>
      </w:r>
    </w:p>
    <w:p w:rsidR="00607728" w:rsidRPr="00607728" w:rsidRDefault="0052086B"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w:t>
      </w:r>
      <w:r w:rsidR="00EC2F07" w:rsidRPr="00EC2F07">
        <w:rPr>
          <w:rFonts w:ascii="Times New Roman" w:hAnsi="Times New Roman" w:cs="Times New Roman"/>
          <w:sz w:val="28"/>
          <w:szCs w:val="28"/>
        </w:rPr>
        <w:t xml:space="preserve">ООО «Амур </w:t>
      </w:r>
      <w:r w:rsidRPr="00EC2F07">
        <w:rPr>
          <w:rFonts w:ascii="Times New Roman" w:hAnsi="Times New Roman" w:cs="Times New Roman"/>
          <w:sz w:val="28"/>
          <w:szCs w:val="28"/>
        </w:rPr>
        <w:t xml:space="preserve">Имплант» </w:t>
      </w:r>
      <w:r w:rsidRPr="00607728">
        <w:rPr>
          <w:rFonts w:ascii="Times New Roman" w:hAnsi="Times New Roman" w:cs="Times New Roman"/>
          <w:sz w:val="28"/>
          <w:szCs w:val="28"/>
        </w:rPr>
        <w:t>не</w:t>
      </w:r>
      <w:r w:rsidR="00607728" w:rsidRPr="00607728">
        <w:rPr>
          <w:rFonts w:ascii="Times New Roman" w:hAnsi="Times New Roman" w:cs="Times New Roman"/>
          <w:sz w:val="28"/>
          <w:szCs w:val="28"/>
        </w:rPr>
        <w:t xml:space="preserve"> осуществляется обезличивание персональных данных. </w:t>
      </w:r>
    </w:p>
    <w:p w:rsidR="00607728" w:rsidRPr="00607728" w:rsidRDefault="0052086B" w:rsidP="0052086B">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К категориям субъектов персональных данных, чьи персональные данные обрабатываются </w:t>
      </w:r>
      <w:r w:rsidR="00EC2F07" w:rsidRPr="00EC2F07">
        <w:rPr>
          <w:rFonts w:ascii="Times New Roman" w:hAnsi="Times New Roman" w:cs="Times New Roman"/>
          <w:sz w:val="28"/>
          <w:szCs w:val="28"/>
        </w:rPr>
        <w:t xml:space="preserve">ООО «Амур </w:t>
      </w:r>
      <w:r w:rsidRPr="00EC2F07">
        <w:rPr>
          <w:rFonts w:ascii="Times New Roman" w:hAnsi="Times New Roman" w:cs="Times New Roman"/>
          <w:sz w:val="28"/>
          <w:szCs w:val="28"/>
        </w:rPr>
        <w:t xml:space="preserve">Имплант» </w:t>
      </w:r>
      <w:r w:rsidRPr="00607728">
        <w:rPr>
          <w:rFonts w:ascii="Times New Roman" w:hAnsi="Times New Roman" w:cs="Times New Roman"/>
          <w:sz w:val="28"/>
          <w:szCs w:val="28"/>
        </w:rPr>
        <w:t>относятся</w:t>
      </w:r>
      <w:r w:rsidR="00607728" w:rsidRPr="00607728">
        <w:rPr>
          <w:rFonts w:ascii="Times New Roman" w:hAnsi="Times New Roman" w:cs="Times New Roman"/>
          <w:sz w:val="28"/>
          <w:szCs w:val="28"/>
        </w:rPr>
        <w:t xml:space="preserve">: </w:t>
      </w:r>
    </w:p>
    <w:p w:rsidR="00607728" w:rsidRPr="00607728" w:rsidRDefault="00EC2F07" w:rsidP="00EC2F07">
      <w:pPr>
        <w:spacing w:after="0"/>
        <w:ind w:left="60"/>
        <w:rPr>
          <w:rFonts w:ascii="Times New Roman" w:hAnsi="Times New Roman" w:cs="Times New Roman"/>
          <w:sz w:val="28"/>
          <w:szCs w:val="28"/>
        </w:rPr>
      </w:pPr>
      <w:r>
        <w:rPr>
          <w:rFonts w:ascii="Times New Roman" w:hAnsi="Times New Roman" w:cs="Times New Roman"/>
          <w:sz w:val="28"/>
          <w:szCs w:val="28"/>
        </w:rPr>
        <w:t>-</w:t>
      </w:r>
      <w:r w:rsidR="00607728" w:rsidRPr="00607728">
        <w:rPr>
          <w:rFonts w:ascii="Times New Roman" w:hAnsi="Times New Roman" w:cs="Times New Roman"/>
          <w:sz w:val="28"/>
          <w:szCs w:val="28"/>
        </w:rPr>
        <w:t xml:space="preserve"> работники </w:t>
      </w:r>
      <w:r w:rsidRPr="00EC2F07">
        <w:rPr>
          <w:rFonts w:ascii="Times New Roman" w:hAnsi="Times New Roman" w:cs="Times New Roman"/>
          <w:sz w:val="28"/>
          <w:szCs w:val="28"/>
        </w:rPr>
        <w:t>ООО «Амур Имплант»</w:t>
      </w:r>
      <w:r w:rsidR="00607728" w:rsidRPr="00EC2F07">
        <w:rPr>
          <w:rFonts w:ascii="Times New Roman" w:hAnsi="Times New Roman" w:cs="Times New Roman"/>
          <w:sz w:val="28"/>
          <w:szCs w:val="28"/>
        </w:rPr>
        <w:t>,</w:t>
      </w:r>
      <w:r w:rsidR="00607728" w:rsidRPr="00607728">
        <w:rPr>
          <w:rFonts w:ascii="Times New Roman" w:hAnsi="Times New Roman" w:cs="Times New Roman"/>
          <w:sz w:val="28"/>
          <w:szCs w:val="28"/>
        </w:rPr>
        <w:t xml:space="preserve"> бывшие работники, кандидаты на замещение вакантных должностей, родственники работников, а также их уполномоченные представители; </w:t>
      </w:r>
    </w:p>
    <w:p w:rsidR="00607728" w:rsidRPr="00607728" w:rsidRDefault="00EC2F07" w:rsidP="00607728">
      <w:pPr>
        <w:spacing w:after="0"/>
        <w:ind w:left="60"/>
        <w:rPr>
          <w:rFonts w:ascii="Times New Roman" w:hAnsi="Times New Roman" w:cs="Times New Roman"/>
          <w:sz w:val="28"/>
          <w:szCs w:val="28"/>
        </w:rPr>
      </w:pPr>
      <w:r>
        <w:rPr>
          <w:rFonts w:ascii="Times New Roman" w:hAnsi="Times New Roman" w:cs="Times New Roman"/>
          <w:sz w:val="28"/>
          <w:szCs w:val="28"/>
        </w:rPr>
        <w:t>-</w:t>
      </w:r>
      <w:r w:rsidR="00607728" w:rsidRPr="00607728">
        <w:rPr>
          <w:rFonts w:ascii="Times New Roman" w:hAnsi="Times New Roman" w:cs="Times New Roman"/>
          <w:sz w:val="28"/>
          <w:szCs w:val="28"/>
        </w:rPr>
        <w:t xml:space="preserve"> клиенты (пациенты) </w:t>
      </w:r>
      <w:r w:rsidRPr="00EC2F07">
        <w:rPr>
          <w:rFonts w:ascii="Times New Roman" w:hAnsi="Times New Roman" w:cs="Times New Roman"/>
          <w:sz w:val="28"/>
          <w:szCs w:val="28"/>
        </w:rPr>
        <w:t>ООО «Амур Имплант»</w:t>
      </w:r>
      <w:r w:rsidR="00607728" w:rsidRPr="00EC2F07">
        <w:rPr>
          <w:rFonts w:ascii="Times New Roman" w:hAnsi="Times New Roman" w:cs="Times New Roman"/>
          <w:sz w:val="28"/>
          <w:szCs w:val="28"/>
        </w:rPr>
        <w:t>,</w:t>
      </w:r>
      <w:r w:rsidR="00607728" w:rsidRPr="00607728">
        <w:rPr>
          <w:rFonts w:ascii="Times New Roman" w:hAnsi="Times New Roman" w:cs="Times New Roman"/>
          <w:sz w:val="28"/>
          <w:szCs w:val="28"/>
        </w:rPr>
        <w:t xml:space="preserve"> а также их уполномоченные представители; </w:t>
      </w:r>
    </w:p>
    <w:p w:rsidR="00607728" w:rsidRPr="00607728" w:rsidRDefault="00EC2F07" w:rsidP="00EC2F07">
      <w:pPr>
        <w:spacing w:after="0"/>
        <w:ind w:left="60"/>
        <w:rPr>
          <w:rFonts w:ascii="Times New Roman" w:hAnsi="Times New Roman" w:cs="Times New Roman"/>
          <w:sz w:val="28"/>
          <w:szCs w:val="28"/>
        </w:rPr>
      </w:pPr>
      <w:r>
        <w:rPr>
          <w:rFonts w:ascii="Times New Roman" w:hAnsi="Times New Roman" w:cs="Times New Roman"/>
          <w:sz w:val="28"/>
          <w:szCs w:val="28"/>
        </w:rPr>
        <w:t>-</w:t>
      </w:r>
      <w:r w:rsidR="00607728" w:rsidRPr="00607728">
        <w:rPr>
          <w:rFonts w:ascii="Times New Roman" w:hAnsi="Times New Roman" w:cs="Times New Roman"/>
          <w:sz w:val="28"/>
          <w:szCs w:val="28"/>
        </w:rPr>
        <w:t xml:space="preserve"> представители организаций контрагентов </w:t>
      </w:r>
      <w:r w:rsidRPr="00EC2F07">
        <w:rPr>
          <w:rFonts w:ascii="Times New Roman" w:hAnsi="Times New Roman" w:cs="Times New Roman"/>
          <w:sz w:val="28"/>
          <w:szCs w:val="28"/>
        </w:rPr>
        <w:t xml:space="preserve">ООО «Амур Имплант» </w:t>
      </w:r>
      <w:r>
        <w:rPr>
          <w:rFonts w:ascii="Times New Roman" w:hAnsi="Times New Roman" w:cs="Times New Roman"/>
          <w:sz w:val="28"/>
          <w:szCs w:val="28"/>
        </w:rPr>
        <w:t>(</w:t>
      </w:r>
      <w:r w:rsidR="00607728" w:rsidRPr="00607728">
        <w:rPr>
          <w:rFonts w:ascii="Times New Roman" w:hAnsi="Times New Roman" w:cs="Times New Roman"/>
          <w:sz w:val="28"/>
          <w:szCs w:val="28"/>
        </w:rPr>
        <w:t xml:space="preserve">юридических лиц, индивидуальных предпринимателей, самозанятые граждане). </w:t>
      </w:r>
    </w:p>
    <w:p w:rsidR="00607728" w:rsidRDefault="0052086B" w:rsidP="0052086B">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Объем обрабатываемых персональных данных – менее 100 тыс. субъектов персональных данных. </w:t>
      </w:r>
    </w:p>
    <w:p w:rsidR="00EC2F07" w:rsidRPr="00607728" w:rsidRDefault="00EC2F07" w:rsidP="00607728">
      <w:pPr>
        <w:spacing w:after="0"/>
        <w:ind w:left="60"/>
        <w:rPr>
          <w:rFonts w:ascii="Times New Roman" w:hAnsi="Times New Roman" w:cs="Times New Roman"/>
          <w:sz w:val="28"/>
          <w:szCs w:val="28"/>
        </w:rPr>
      </w:pPr>
    </w:p>
    <w:p w:rsidR="00607728" w:rsidRDefault="00607728" w:rsidP="00EC2F07">
      <w:pPr>
        <w:spacing w:after="0"/>
        <w:ind w:left="60"/>
        <w:jc w:val="center"/>
        <w:rPr>
          <w:rFonts w:ascii="Times New Roman" w:hAnsi="Times New Roman" w:cs="Times New Roman"/>
          <w:b/>
          <w:sz w:val="28"/>
          <w:szCs w:val="28"/>
        </w:rPr>
      </w:pPr>
      <w:r w:rsidRPr="00EC2F07">
        <w:rPr>
          <w:rFonts w:ascii="Times New Roman" w:hAnsi="Times New Roman" w:cs="Times New Roman"/>
          <w:b/>
          <w:sz w:val="28"/>
          <w:szCs w:val="28"/>
        </w:rPr>
        <w:t>6. Порядок и условия обработки персональных данных</w:t>
      </w:r>
    </w:p>
    <w:p w:rsidR="00EC2F07" w:rsidRPr="00EC2F07" w:rsidRDefault="00EC2F07" w:rsidP="00EC2F07">
      <w:pPr>
        <w:spacing w:after="0"/>
        <w:ind w:left="60"/>
        <w:jc w:val="center"/>
        <w:rPr>
          <w:rFonts w:ascii="Times New Roman" w:hAnsi="Times New Roman" w:cs="Times New Roman"/>
          <w:b/>
          <w:sz w:val="28"/>
          <w:szCs w:val="28"/>
        </w:rPr>
      </w:pPr>
    </w:p>
    <w:p w:rsidR="00607728" w:rsidRPr="00607728" w:rsidRDefault="00EC2F07" w:rsidP="00EC2F07">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EC2F07">
        <w:rPr>
          <w:rFonts w:ascii="Times New Roman" w:hAnsi="Times New Roman" w:cs="Times New Roman"/>
          <w:sz w:val="28"/>
          <w:szCs w:val="28"/>
        </w:rPr>
        <w:t>ООО «Амур Имплант»</w:t>
      </w:r>
      <w:r w:rsidR="00607728" w:rsidRPr="00EC2F07">
        <w:rPr>
          <w:rFonts w:ascii="Times New Roman" w:hAnsi="Times New Roman" w:cs="Times New Roman"/>
          <w:sz w:val="28"/>
          <w:szCs w:val="28"/>
        </w:rPr>
        <w:t>,</w:t>
      </w:r>
      <w:r w:rsidR="00607728" w:rsidRPr="00607728">
        <w:rPr>
          <w:rFonts w:ascii="Times New Roman" w:hAnsi="Times New Roman" w:cs="Times New Roman"/>
          <w:sz w:val="28"/>
          <w:szCs w:val="28"/>
        </w:rPr>
        <w:t xml:space="preserve"> в рамках своей деятельности, осуществляет обработку персональных данных с использованием средств автоматизации или без использования таких средств. </w:t>
      </w:r>
    </w:p>
    <w:p w:rsidR="00607728" w:rsidRPr="00607728" w:rsidRDefault="00EC2F07"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Обработка персональных данных включает: сбор, запись,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систематизацию, накопление, хранение, уточнение (обновление, изменение), </w:t>
      </w:r>
    </w:p>
    <w:p w:rsidR="00607728" w:rsidRPr="00607728"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извлечение, использование, передачу (распространение, предоставление, доступ), блокирование, удаление, уничтожение персональных данных. </w:t>
      </w:r>
    </w:p>
    <w:p w:rsidR="00607728" w:rsidRPr="00607728"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В соответствии с действующим законодательством Российской Федерации, нормативными актами Министерства здравоохранения Российской Федерации и</w:t>
      </w:r>
      <w:r w:rsidR="00EC2F07">
        <w:rPr>
          <w:rFonts w:ascii="Times New Roman" w:hAnsi="Times New Roman" w:cs="Times New Roman"/>
          <w:sz w:val="28"/>
          <w:szCs w:val="28"/>
        </w:rPr>
        <w:t xml:space="preserve"> </w:t>
      </w:r>
      <w:r w:rsidRPr="00607728">
        <w:rPr>
          <w:rFonts w:ascii="Times New Roman" w:hAnsi="Times New Roman" w:cs="Times New Roman"/>
          <w:sz w:val="28"/>
          <w:szCs w:val="28"/>
        </w:rPr>
        <w:t xml:space="preserve">других ведомств, договорами, в рамках достижения целей </w:t>
      </w:r>
      <w:r w:rsidRPr="00607728">
        <w:rPr>
          <w:rFonts w:ascii="Times New Roman" w:hAnsi="Times New Roman" w:cs="Times New Roman"/>
          <w:sz w:val="28"/>
          <w:szCs w:val="28"/>
        </w:rPr>
        <w:lastRenderedPageBreak/>
        <w:t xml:space="preserve">обработки персональных данных </w:t>
      </w:r>
      <w:r w:rsidR="00EC2F07" w:rsidRPr="00EC2F07">
        <w:rPr>
          <w:rFonts w:ascii="Times New Roman" w:hAnsi="Times New Roman" w:cs="Times New Roman"/>
          <w:sz w:val="28"/>
          <w:szCs w:val="28"/>
        </w:rPr>
        <w:t xml:space="preserve">ООО «Амур </w:t>
      </w:r>
      <w:r w:rsidR="0052086B" w:rsidRPr="00EC2F07">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осуществляет</w:t>
      </w:r>
      <w:r w:rsidRPr="00607728">
        <w:rPr>
          <w:rFonts w:ascii="Times New Roman" w:hAnsi="Times New Roman" w:cs="Times New Roman"/>
          <w:sz w:val="28"/>
          <w:szCs w:val="28"/>
        </w:rPr>
        <w:t xml:space="preserve"> передачу персональных данных третьим лицам:  </w:t>
      </w:r>
    </w:p>
    <w:p w:rsidR="00EC2F07"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1) с целью осуществления медицинской деятельности:</w:t>
      </w:r>
    </w:p>
    <w:p w:rsidR="00EC2F07"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 одному из родителей или иному законному представителю несовершеннолетнего в случае оказания ему медицинской помощи (с целью информирования); </w:t>
      </w:r>
    </w:p>
    <w:p w:rsidR="00607728" w:rsidRPr="00607728"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медицинским организациям, в целях проведения медицинского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обследования и лечения пациента, который в результате своего состояния не </w:t>
      </w:r>
    </w:p>
    <w:p w:rsidR="00EC2F07"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способен выразить свою волю;</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 медицинским организациям, медицинскую информацию в том числе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размещенную в медицинских информационных системах, в целях оказания </w:t>
      </w:r>
    </w:p>
    <w:p w:rsidR="00EC2F07" w:rsidRDefault="00607728" w:rsidP="0052086B">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медицинской помощи с учетом требований законодательства РФ о персональных данных;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участникам системы обязательного медицинского страхования (в ТФОМС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Амурской области и страховые медицинские организации) с целью </w:t>
      </w:r>
    </w:p>
    <w:p w:rsidR="00EC2F07"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осуществления взаимных расчетов за оказанную медицинскую помощь в рамках обязательного медицинского страхования; </w:t>
      </w:r>
    </w:p>
    <w:p w:rsidR="00607728" w:rsidRPr="00607728" w:rsidRDefault="00607728" w:rsidP="00EC2F07">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в Единую государственную информационную систему в сфере </w:t>
      </w:r>
    </w:p>
    <w:p w:rsidR="00EC2F07"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здравоохранения;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уполномоченным исполнительным органам государственной власти при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угрозе распространения инфекционных заболеваний, массовых отравлений 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поражений;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2) с целью информирования органов внутренних дел о поступлении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пациента, в отношении которого имеются достаточные основания полагать, что вред его здоровью причинен в результате противоправных действий;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3) с целью проведения расследований, судебных разбирательств,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исполнения уголовного наказания и/или осуществлением контроля, надзора: - органам дознания, следствия, суда и иным уполномоченным органам по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запросу и по основани</w:t>
      </w:r>
      <w:r w:rsidR="004C016C">
        <w:rPr>
          <w:rFonts w:ascii="Times New Roman" w:hAnsi="Times New Roman" w:cs="Times New Roman"/>
          <w:sz w:val="28"/>
          <w:szCs w:val="28"/>
        </w:rPr>
        <w:t xml:space="preserve">ям, предусмотренным действующим </w:t>
      </w:r>
      <w:r w:rsidRPr="00607728">
        <w:rPr>
          <w:rFonts w:ascii="Times New Roman" w:hAnsi="Times New Roman" w:cs="Times New Roman"/>
          <w:sz w:val="28"/>
          <w:szCs w:val="28"/>
        </w:rPr>
        <w:t xml:space="preserve">законодательством Российской Федерации;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уполномоченным федеральным органам исполнительной власти, в целях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осуществления контроля за исполнением лицами, признанными больными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административного наказания судом обязанности пройти лечение от наркомании, диагностику, профилактические реабилитацию; мероприятия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и (или) медицинскую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4) с целью осуществления трудовых отношений и иных непосредственно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связанных с ними отношений: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Управление Федеральной налоговой службы по Амурской области;</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Отделение фонда пенсионного и социального страхования Российской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lastRenderedPageBreak/>
        <w:t xml:space="preserve">Федерации по Амурской области;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военные комиссариаты.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5) с целью осуществления хозяйственной, закупочной и прочих видов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деятельности, направленных на обеспечение функционирования организации, могут распространяться персональные данные содержащиеся в договорах, доверенностях, списках контактных данных специалистов по закупкам и материально ответственных лиц. </w:t>
      </w:r>
    </w:p>
    <w:p w:rsidR="00607728" w:rsidRPr="00607728" w:rsidRDefault="0052086B"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В соответствии с ч. 1 п. 7 ст. 79 Федерального закона от 21.11.2022 № 323</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ФЗ «Об основах охраны здоровья граждан в Российской Федерации» и приказа Минздрава Российской Федерации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w:t>
      </w:r>
      <w:r w:rsidR="004C016C">
        <w:rPr>
          <w:rFonts w:ascii="Times New Roman" w:hAnsi="Times New Roman" w:cs="Times New Roman"/>
          <w:sz w:val="28"/>
          <w:szCs w:val="28"/>
        </w:rPr>
        <w:t xml:space="preserve"> </w:t>
      </w:r>
      <w:r w:rsidRPr="00607728">
        <w:rPr>
          <w:rFonts w:ascii="Times New Roman" w:hAnsi="Times New Roman" w:cs="Times New Roman"/>
          <w:sz w:val="28"/>
          <w:szCs w:val="28"/>
        </w:rPr>
        <w:t xml:space="preserve">телекоммуникационной сети «Интернет» Центр, на основании письменного согласия на обработку персональных данных, разрешенных субъектом персональных данных для распространения, размещает на своем официальном сайте сведения (персональные данные) о врачах </w:t>
      </w:r>
      <w:r w:rsidR="004C016C" w:rsidRPr="004C016C">
        <w:rPr>
          <w:rFonts w:ascii="Times New Roman" w:hAnsi="Times New Roman" w:cs="Times New Roman"/>
          <w:sz w:val="28"/>
          <w:szCs w:val="28"/>
        </w:rPr>
        <w:t>ООО «Амур Имплант»</w:t>
      </w:r>
      <w:r w:rsidRPr="004C016C">
        <w:rPr>
          <w:rFonts w:ascii="Times New Roman" w:hAnsi="Times New Roman" w:cs="Times New Roman"/>
          <w:sz w:val="28"/>
          <w:szCs w:val="28"/>
        </w:rPr>
        <w:t>,</w:t>
      </w:r>
      <w:r w:rsidRPr="00607728">
        <w:rPr>
          <w:rFonts w:ascii="Times New Roman" w:hAnsi="Times New Roman" w:cs="Times New Roman"/>
          <w:sz w:val="28"/>
          <w:szCs w:val="28"/>
        </w:rPr>
        <w:t xml:space="preserve"> для проведения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независимой оценки качества оказания услуг. </w:t>
      </w:r>
    </w:p>
    <w:p w:rsidR="00607728" w:rsidRPr="00607728" w:rsidRDefault="004C016C"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Передача </w:t>
      </w:r>
      <w:r w:rsidRPr="004C016C">
        <w:rPr>
          <w:rFonts w:ascii="Times New Roman" w:hAnsi="Times New Roman" w:cs="Times New Roman"/>
          <w:sz w:val="28"/>
          <w:szCs w:val="28"/>
        </w:rPr>
        <w:t xml:space="preserve">ООО «Амур </w:t>
      </w:r>
      <w:r w:rsidR="0052086B" w:rsidRPr="004C016C">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персональных</w:t>
      </w:r>
      <w:r w:rsidR="00607728" w:rsidRPr="00607728">
        <w:rPr>
          <w:rFonts w:ascii="Times New Roman" w:hAnsi="Times New Roman" w:cs="Times New Roman"/>
          <w:sz w:val="28"/>
          <w:szCs w:val="28"/>
        </w:rPr>
        <w:t xml:space="preserve"> данных за пределы Российской Федерации (трансграничная передача) не осуществляется.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Обработка персональных данных в целях продвижения товаров, работ,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услуг на рынке путем осуществления прямых контактов с потенциальным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потребителем с помощью средств связи, а также в целях политической агитации </w:t>
      </w:r>
      <w:r w:rsidR="004C016C" w:rsidRPr="004C016C">
        <w:rPr>
          <w:rFonts w:ascii="Times New Roman" w:hAnsi="Times New Roman" w:cs="Times New Roman"/>
          <w:sz w:val="28"/>
          <w:szCs w:val="28"/>
        </w:rPr>
        <w:t xml:space="preserve">ООО «Амур </w:t>
      </w:r>
      <w:r w:rsidR="0052086B" w:rsidRPr="004C016C">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не</w:t>
      </w:r>
      <w:r w:rsidRPr="00607728">
        <w:rPr>
          <w:rFonts w:ascii="Times New Roman" w:hAnsi="Times New Roman" w:cs="Times New Roman"/>
          <w:sz w:val="28"/>
          <w:szCs w:val="28"/>
        </w:rPr>
        <w:t xml:space="preserve"> осуществляется. </w:t>
      </w:r>
    </w:p>
    <w:p w:rsidR="00607728" w:rsidRPr="00607728" w:rsidRDefault="004C016C"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Принятие решений на основании исключительно автоматизированной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обработки персональных данных, порождающих юридические последствия в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отношении субъекта персональных данных или иным образом затрагивающих его права и законные интересы </w:t>
      </w:r>
      <w:r w:rsidR="004C016C" w:rsidRPr="004C016C">
        <w:rPr>
          <w:rFonts w:ascii="Times New Roman" w:hAnsi="Times New Roman" w:cs="Times New Roman"/>
          <w:sz w:val="28"/>
          <w:szCs w:val="28"/>
        </w:rPr>
        <w:t xml:space="preserve">ООО «Амур </w:t>
      </w:r>
      <w:r w:rsidR="0052086B" w:rsidRPr="004C016C">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не</w:t>
      </w:r>
      <w:r w:rsidRPr="00607728">
        <w:rPr>
          <w:rFonts w:ascii="Times New Roman" w:hAnsi="Times New Roman" w:cs="Times New Roman"/>
          <w:sz w:val="28"/>
          <w:szCs w:val="28"/>
        </w:rPr>
        <w:t xml:space="preserve"> осуществляется. </w:t>
      </w:r>
    </w:p>
    <w:p w:rsidR="00607728" w:rsidRPr="00607728" w:rsidRDefault="0052086B"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При сборе персональных данных </w:t>
      </w:r>
      <w:r w:rsidR="004C016C" w:rsidRPr="004C016C">
        <w:rPr>
          <w:rFonts w:ascii="Times New Roman" w:hAnsi="Times New Roman" w:cs="Times New Roman"/>
          <w:sz w:val="28"/>
          <w:szCs w:val="28"/>
        </w:rPr>
        <w:t>ООО «Амур Имплант»</w:t>
      </w:r>
      <w:r w:rsidR="00607728" w:rsidRPr="004C016C">
        <w:rPr>
          <w:rFonts w:ascii="Times New Roman" w:hAnsi="Times New Roman" w:cs="Times New Roman"/>
          <w:sz w:val="28"/>
          <w:szCs w:val="28"/>
        </w:rPr>
        <w:t>,</w:t>
      </w:r>
      <w:r w:rsidR="00607728" w:rsidRPr="00607728">
        <w:rPr>
          <w:rFonts w:ascii="Times New Roman" w:hAnsi="Times New Roman" w:cs="Times New Roman"/>
          <w:sz w:val="28"/>
          <w:szCs w:val="28"/>
        </w:rPr>
        <w:t xml:space="preserve"> в соответствии с ч. 5 ст. 18 Федерального закона от 27.07.2006 № 152-ФЗ «О персональных данных»,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rsidR="00607728" w:rsidRPr="00607728" w:rsidRDefault="004C016C"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Pr="004C016C">
        <w:rPr>
          <w:rFonts w:ascii="Times New Roman" w:hAnsi="Times New Roman" w:cs="Times New Roman"/>
          <w:sz w:val="28"/>
          <w:szCs w:val="28"/>
        </w:rPr>
        <w:t xml:space="preserve">ООО «Амур Имплант» </w:t>
      </w:r>
      <w:r w:rsidRPr="00607728">
        <w:rPr>
          <w:rFonts w:ascii="Times New Roman" w:hAnsi="Times New Roman" w:cs="Times New Roman"/>
          <w:sz w:val="28"/>
          <w:szCs w:val="28"/>
        </w:rPr>
        <w:t>соблюдает</w:t>
      </w:r>
      <w:r w:rsidR="00607728" w:rsidRPr="00607728">
        <w:rPr>
          <w:rFonts w:ascii="Times New Roman" w:hAnsi="Times New Roman" w:cs="Times New Roman"/>
          <w:sz w:val="28"/>
          <w:szCs w:val="28"/>
        </w:rPr>
        <w:t xml:space="preserve"> требования конфиденциальности персональных данных, установленных ст. 7 Федерального закона от 27.07.2006 № 152-ФЗ «О персональных данных», не раскрывает третьим </w:t>
      </w:r>
      <w:r w:rsidR="00607728" w:rsidRPr="00607728">
        <w:rPr>
          <w:rFonts w:ascii="Times New Roman" w:hAnsi="Times New Roman" w:cs="Times New Roman"/>
          <w:sz w:val="28"/>
          <w:szCs w:val="28"/>
        </w:rPr>
        <w:lastRenderedPageBreak/>
        <w:t xml:space="preserve">лицам и не распространяет персональные данные без согласия субъекта персональных данных, если иное не предусмотрено федеральными законами. </w:t>
      </w:r>
    </w:p>
    <w:p w:rsidR="00607728" w:rsidRPr="00607728" w:rsidRDefault="0052086B"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С целью обеспечения безопасности персональных данных (обеспечения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конфиденциальности, целостности и доступности персональных данных) </w:t>
      </w:r>
      <w:r w:rsidR="004C016C" w:rsidRPr="004C016C">
        <w:rPr>
          <w:rFonts w:ascii="Times New Roman" w:hAnsi="Times New Roman" w:cs="Times New Roman"/>
          <w:sz w:val="28"/>
          <w:szCs w:val="28"/>
        </w:rPr>
        <w:t xml:space="preserve">ООО «Амур Имплант» </w:t>
      </w:r>
      <w:r w:rsidR="004C016C" w:rsidRPr="00607728">
        <w:rPr>
          <w:rFonts w:ascii="Times New Roman" w:hAnsi="Times New Roman" w:cs="Times New Roman"/>
          <w:sz w:val="28"/>
          <w:szCs w:val="28"/>
        </w:rPr>
        <w:t>соблюдает</w:t>
      </w:r>
      <w:r w:rsidRPr="00607728">
        <w:rPr>
          <w:rFonts w:ascii="Times New Roman" w:hAnsi="Times New Roman" w:cs="Times New Roman"/>
          <w:sz w:val="28"/>
          <w:szCs w:val="28"/>
        </w:rPr>
        <w:t xml:space="preserve"> правовые меры и принимает организационные и технические меры, предусмотренные ст. 18.1 и ст. 19 Федерального закона от 27.07.2006 № 152-ФЗ «О персональных данных». </w:t>
      </w:r>
    </w:p>
    <w:p w:rsidR="004C016C" w:rsidRDefault="004C016C"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Обеспечение </w:t>
      </w:r>
      <w:r w:rsidRPr="004C016C">
        <w:rPr>
          <w:rFonts w:ascii="Times New Roman" w:hAnsi="Times New Roman" w:cs="Times New Roman"/>
          <w:sz w:val="28"/>
          <w:szCs w:val="28"/>
        </w:rPr>
        <w:t xml:space="preserve">ООО «Амур Имплант» </w:t>
      </w:r>
      <w:r w:rsidRPr="00607728">
        <w:rPr>
          <w:rFonts w:ascii="Times New Roman" w:hAnsi="Times New Roman" w:cs="Times New Roman"/>
          <w:sz w:val="28"/>
          <w:szCs w:val="28"/>
        </w:rPr>
        <w:t>безопасности</w:t>
      </w:r>
      <w:r w:rsidR="00607728" w:rsidRPr="00607728">
        <w:rPr>
          <w:rFonts w:ascii="Times New Roman" w:hAnsi="Times New Roman" w:cs="Times New Roman"/>
          <w:sz w:val="28"/>
          <w:szCs w:val="28"/>
        </w:rPr>
        <w:t xml:space="preserve"> персональных данных достигается: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определением угроз безопасности персональных данных при их обработке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в информационных системах персональных данных;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применением организационных и технических мер по обеспечению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безопасности персональных данных при их обработке в информационных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системах персональных данных, необходимых для выполнения требований к </w:t>
      </w:r>
    </w:p>
    <w:p w:rsidR="004C016C"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применением прошедших в установленном порядке процедуру оценки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соответствия средств защиты информации;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оценкой эффективности принимаемых мер по обеспечению безопасности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персональных данных до ввода в эксплуатацию информационных систем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персональных данных;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учетом машинных носителей персональных данных;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обнаружением фактов несанкционированного доступа к персональным </w:t>
      </w:r>
    </w:p>
    <w:p w:rsidR="004C016C"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данным и принятием мер, </w:t>
      </w:r>
      <w:r w:rsidR="004C016C">
        <w:rPr>
          <w:rFonts w:ascii="Times New Roman" w:hAnsi="Times New Roman" w:cs="Times New Roman"/>
          <w:sz w:val="28"/>
          <w:szCs w:val="28"/>
        </w:rPr>
        <w:t xml:space="preserve">в том числе мер по обнаружению, </w:t>
      </w:r>
      <w:r w:rsidRPr="00607728">
        <w:rPr>
          <w:rFonts w:ascii="Times New Roman" w:hAnsi="Times New Roman" w:cs="Times New Roman"/>
          <w:sz w:val="28"/>
          <w:szCs w:val="28"/>
        </w:rPr>
        <w:t>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07728" w:rsidRPr="00607728" w:rsidRDefault="004C016C"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 </w:t>
      </w:r>
      <w:r w:rsidR="00607728" w:rsidRPr="00607728">
        <w:rPr>
          <w:rFonts w:ascii="Times New Roman" w:hAnsi="Times New Roman" w:cs="Times New Roman"/>
          <w:sz w:val="28"/>
          <w:szCs w:val="28"/>
        </w:rPr>
        <w:t xml:space="preserve">восстановлением персональных данных, модифицированных или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уничтоженных вследствие несанкционированного доступа к ним;</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 установлением правил доступа к персональным данным, обрабатываемым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в информационных системах персональных данных, а также обеспечением </w:t>
      </w:r>
    </w:p>
    <w:p w:rsidR="004C016C"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регистрации и учета всех действий, совершаемых с персональными данными в информационных системах персональных данных;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контролем за принимаемыми мерами по обеспечению безопасности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персональных данных и уровня защищенности информационных систем </w:t>
      </w:r>
    </w:p>
    <w:p w:rsidR="004C016C"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персональных данных;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оценкой вреда, который может быть причинен субъектам персональных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данных в случае нарушения безопасности персональных данных, соотношение указанного вреда и принимаемых мер;  </w:t>
      </w:r>
    </w:p>
    <w:p w:rsidR="004C016C"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ознакомлением работников </w:t>
      </w:r>
      <w:r w:rsidR="004C016C" w:rsidRPr="004C016C">
        <w:rPr>
          <w:rFonts w:ascii="Times New Roman" w:hAnsi="Times New Roman" w:cs="Times New Roman"/>
          <w:sz w:val="28"/>
          <w:szCs w:val="28"/>
        </w:rPr>
        <w:t>ООО «Амур Имплант»</w:t>
      </w:r>
      <w:r w:rsidRPr="004C016C">
        <w:rPr>
          <w:rFonts w:ascii="Times New Roman" w:hAnsi="Times New Roman" w:cs="Times New Roman"/>
          <w:sz w:val="28"/>
          <w:szCs w:val="28"/>
        </w:rPr>
        <w:t>,</w:t>
      </w:r>
      <w:r w:rsidRPr="00607728">
        <w:rPr>
          <w:rFonts w:ascii="Times New Roman" w:hAnsi="Times New Roman" w:cs="Times New Roman"/>
          <w:sz w:val="28"/>
          <w:szCs w:val="28"/>
        </w:rPr>
        <w:t xml:space="preserve"> непосредственно осуществляющих обработку персональных данных, с положениями </w:t>
      </w:r>
      <w:r w:rsidRPr="00607728">
        <w:rPr>
          <w:rFonts w:ascii="Times New Roman" w:hAnsi="Times New Roman" w:cs="Times New Roman"/>
          <w:sz w:val="28"/>
          <w:szCs w:val="28"/>
        </w:rPr>
        <w:lastRenderedPageBreak/>
        <w:t xml:space="preserve">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004C016C" w:rsidRPr="004C016C">
        <w:rPr>
          <w:rFonts w:ascii="Times New Roman" w:hAnsi="Times New Roman" w:cs="Times New Roman"/>
          <w:sz w:val="28"/>
          <w:szCs w:val="28"/>
        </w:rPr>
        <w:t xml:space="preserve">ООО «Амур </w:t>
      </w:r>
      <w:r w:rsidR="0052086B" w:rsidRPr="004C016C">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в</w:t>
      </w:r>
      <w:r w:rsidRPr="00607728">
        <w:rPr>
          <w:rFonts w:ascii="Times New Roman" w:hAnsi="Times New Roman" w:cs="Times New Roman"/>
          <w:sz w:val="28"/>
          <w:szCs w:val="28"/>
        </w:rPr>
        <w:t xml:space="preserve"> отношении обработки персональных данных, локальными актами по вопросам обработки персональных данных, и (или) обучением указанных работников;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прекращением обработки персональных данных вследствие достижения </w:t>
      </w:r>
    </w:p>
    <w:p w:rsidR="004C016C"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целей обработки персональных данных, истечения срока действия согласия или отзыва согласия субъекта персональных данных на обработку его персональных данных, а также выявление факта неправомерной обработки персональных данных;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хранением персональных данных в форме, позволяющей определить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607728" w:rsidRDefault="004C016C"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Сотрудники </w:t>
      </w:r>
      <w:r w:rsidRPr="004C016C">
        <w:rPr>
          <w:rFonts w:ascii="Times New Roman" w:hAnsi="Times New Roman" w:cs="Times New Roman"/>
          <w:sz w:val="28"/>
          <w:szCs w:val="28"/>
        </w:rPr>
        <w:t>ООО «Амур Имплант»</w:t>
      </w:r>
      <w:r w:rsidR="00607728" w:rsidRPr="004C016C">
        <w:rPr>
          <w:rFonts w:ascii="Times New Roman" w:hAnsi="Times New Roman" w:cs="Times New Roman"/>
          <w:sz w:val="28"/>
          <w:szCs w:val="28"/>
        </w:rPr>
        <w:t>,</w:t>
      </w:r>
      <w:r>
        <w:rPr>
          <w:rFonts w:ascii="Times New Roman" w:hAnsi="Times New Roman" w:cs="Times New Roman"/>
          <w:sz w:val="28"/>
          <w:szCs w:val="28"/>
        </w:rPr>
        <w:t xml:space="preserve"> виновные в нарушении порядка </w:t>
      </w:r>
      <w:r w:rsidR="00607728" w:rsidRPr="00607728">
        <w:rPr>
          <w:rFonts w:ascii="Times New Roman" w:hAnsi="Times New Roman" w:cs="Times New Roman"/>
          <w:sz w:val="28"/>
          <w:szCs w:val="28"/>
        </w:rPr>
        <w:t xml:space="preserve">обращения с персональными данными, несут </w:t>
      </w:r>
      <w:r>
        <w:rPr>
          <w:rFonts w:ascii="Times New Roman" w:hAnsi="Times New Roman" w:cs="Times New Roman"/>
          <w:sz w:val="28"/>
          <w:szCs w:val="28"/>
        </w:rPr>
        <w:t xml:space="preserve">персональную </w:t>
      </w:r>
      <w:r w:rsidR="00607728" w:rsidRPr="00607728">
        <w:rPr>
          <w:rFonts w:ascii="Times New Roman" w:hAnsi="Times New Roman" w:cs="Times New Roman"/>
          <w:sz w:val="28"/>
          <w:szCs w:val="28"/>
        </w:rPr>
        <w:t xml:space="preserve">дисциплинарную, административную, гражданско-правовую или уголовную ответственность в соответствии с законодательством Российской Федерации. </w:t>
      </w:r>
    </w:p>
    <w:p w:rsidR="004C016C" w:rsidRPr="00607728" w:rsidRDefault="004C016C" w:rsidP="004C016C">
      <w:pPr>
        <w:spacing w:after="0"/>
        <w:ind w:left="60"/>
        <w:rPr>
          <w:rFonts w:ascii="Times New Roman" w:hAnsi="Times New Roman" w:cs="Times New Roman"/>
          <w:sz w:val="28"/>
          <w:szCs w:val="28"/>
        </w:rPr>
      </w:pPr>
    </w:p>
    <w:p w:rsidR="00607728" w:rsidRPr="004C016C" w:rsidRDefault="00607728" w:rsidP="004C016C">
      <w:pPr>
        <w:spacing w:after="0"/>
        <w:ind w:left="60"/>
        <w:jc w:val="center"/>
        <w:rPr>
          <w:rFonts w:ascii="Times New Roman" w:hAnsi="Times New Roman" w:cs="Times New Roman"/>
          <w:b/>
          <w:sz w:val="28"/>
          <w:szCs w:val="28"/>
        </w:rPr>
      </w:pPr>
      <w:r w:rsidRPr="004C016C">
        <w:rPr>
          <w:rFonts w:ascii="Times New Roman" w:hAnsi="Times New Roman" w:cs="Times New Roman"/>
          <w:b/>
          <w:sz w:val="28"/>
          <w:szCs w:val="28"/>
        </w:rPr>
        <w:t>7. Актуализация, исправление, удаление и уничтожение персональных</w:t>
      </w:r>
    </w:p>
    <w:p w:rsidR="00607728" w:rsidRDefault="00607728" w:rsidP="004C016C">
      <w:pPr>
        <w:spacing w:after="0"/>
        <w:ind w:left="60"/>
        <w:jc w:val="center"/>
        <w:rPr>
          <w:rFonts w:ascii="Times New Roman" w:hAnsi="Times New Roman" w:cs="Times New Roman"/>
          <w:b/>
          <w:sz w:val="28"/>
          <w:szCs w:val="28"/>
        </w:rPr>
      </w:pPr>
      <w:r w:rsidRPr="004C016C">
        <w:rPr>
          <w:rFonts w:ascii="Times New Roman" w:hAnsi="Times New Roman" w:cs="Times New Roman"/>
          <w:b/>
          <w:sz w:val="28"/>
          <w:szCs w:val="28"/>
        </w:rPr>
        <w:t>данных, ответы на запросы субъектов на доступ к персональным данным</w:t>
      </w:r>
    </w:p>
    <w:p w:rsidR="004C016C" w:rsidRPr="004C016C" w:rsidRDefault="004C016C" w:rsidP="004C016C">
      <w:pPr>
        <w:spacing w:after="0"/>
        <w:ind w:left="60"/>
        <w:jc w:val="center"/>
        <w:rPr>
          <w:rFonts w:ascii="Times New Roman" w:hAnsi="Times New Roman" w:cs="Times New Roman"/>
          <w:b/>
          <w:sz w:val="28"/>
          <w:szCs w:val="28"/>
        </w:rPr>
      </w:pPr>
    </w:p>
    <w:p w:rsidR="00607728" w:rsidRPr="00607728" w:rsidRDefault="004C016C"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соответствии со ст. 20 Федерального закона от 27.07.2006 № 152-ФЗ «О персональных данных», при обращении субъекта персональных данных или его законного представителя, </w:t>
      </w:r>
      <w:r w:rsidRPr="004C016C">
        <w:rPr>
          <w:rFonts w:ascii="Times New Roman" w:hAnsi="Times New Roman" w:cs="Times New Roman"/>
          <w:sz w:val="28"/>
          <w:szCs w:val="28"/>
        </w:rPr>
        <w:t>ООО «Амур Имплант»</w:t>
      </w:r>
      <w:r w:rsidR="00607728" w:rsidRPr="004C016C">
        <w:rPr>
          <w:rFonts w:ascii="Times New Roman" w:hAnsi="Times New Roman" w:cs="Times New Roman"/>
          <w:sz w:val="28"/>
          <w:szCs w:val="28"/>
        </w:rPr>
        <w:t>,</w:t>
      </w:r>
      <w:r w:rsidR="00607728" w:rsidRPr="00607728">
        <w:rPr>
          <w:rFonts w:ascii="Times New Roman" w:hAnsi="Times New Roman" w:cs="Times New Roman"/>
          <w:sz w:val="28"/>
          <w:szCs w:val="28"/>
        </w:rPr>
        <w:t xml:space="preserve"> на безвозмездной основе, предоставляет им информацию о наличии персональных данных, относящихся к соответствующему субъекту персональных данных, а также предоставляет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r w:rsidRPr="004C016C">
        <w:rPr>
          <w:rFonts w:ascii="Times New Roman" w:hAnsi="Times New Roman" w:cs="Times New Roman"/>
          <w:sz w:val="28"/>
          <w:szCs w:val="28"/>
        </w:rPr>
        <w:t xml:space="preserve">ООО «Амур </w:t>
      </w:r>
      <w:r w:rsidR="0052086B" w:rsidRPr="004C016C">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имеет</w:t>
      </w:r>
      <w:r w:rsidR="00607728" w:rsidRPr="00607728">
        <w:rPr>
          <w:rFonts w:ascii="Times New Roman" w:hAnsi="Times New Roman" w:cs="Times New Roman"/>
          <w:sz w:val="28"/>
          <w:szCs w:val="28"/>
        </w:rPr>
        <w:t xml:space="preserve">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право, отказать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при этом предоставив мотивированный ответ, содержащий ссылку на положение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ч.8 ст.14 Федерального закона от 27.07.2006 № 152-ФЗ «О персональных данных» или иного федерального закона, являющееся основанием для такого отказа. </w:t>
      </w:r>
    </w:p>
    <w:p w:rsidR="00607728" w:rsidRPr="00607728" w:rsidRDefault="004C016C" w:rsidP="00607728">
      <w:pPr>
        <w:spacing w:after="0"/>
        <w:ind w:left="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7728" w:rsidRPr="00607728">
        <w:rPr>
          <w:rFonts w:ascii="Times New Roman" w:hAnsi="Times New Roman" w:cs="Times New Roman"/>
          <w:sz w:val="28"/>
          <w:szCs w:val="28"/>
        </w:rPr>
        <w:t xml:space="preserve">Реализация прав субъектов персональных данных на получение </w:t>
      </w:r>
    </w:p>
    <w:p w:rsidR="00607728" w:rsidRPr="00607728"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информации, касающейся обработки его персональных данных осуществляется в соответствии с «Правилами рассмотрения запросов субъектов персональных данных», утвержденных в </w:t>
      </w:r>
      <w:r w:rsidR="004C016C" w:rsidRPr="004C016C">
        <w:rPr>
          <w:rFonts w:ascii="Times New Roman" w:hAnsi="Times New Roman" w:cs="Times New Roman"/>
          <w:sz w:val="28"/>
          <w:szCs w:val="28"/>
        </w:rPr>
        <w:t>ООО «Амур Имплант»</w:t>
      </w:r>
      <w:r w:rsidRPr="004C016C">
        <w:rPr>
          <w:rFonts w:ascii="Times New Roman" w:hAnsi="Times New Roman" w:cs="Times New Roman"/>
          <w:sz w:val="28"/>
          <w:szCs w:val="28"/>
        </w:rPr>
        <w:t>.</w:t>
      </w:r>
      <w:r w:rsidRPr="00607728">
        <w:rPr>
          <w:rFonts w:ascii="Times New Roman" w:hAnsi="Times New Roman" w:cs="Times New Roman"/>
          <w:sz w:val="28"/>
          <w:szCs w:val="28"/>
        </w:rPr>
        <w:t xml:space="preserve"> </w:t>
      </w:r>
    </w:p>
    <w:p w:rsidR="00607728" w:rsidRPr="00607728" w:rsidRDefault="004C016C" w:rsidP="004C016C">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случае выявления неправомерной обработки персональных данных при обращении либо по запросу субъекта персональных данных или его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представителя, либо уполномоченного органа по защите прав субъектов </w:t>
      </w:r>
    </w:p>
    <w:p w:rsidR="006D7209" w:rsidRDefault="00607728" w:rsidP="004C016C">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персональных данных </w:t>
      </w:r>
      <w:r w:rsidR="004C016C" w:rsidRPr="004C016C">
        <w:rPr>
          <w:rFonts w:ascii="Times New Roman" w:hAnsi="Times New Roman" w:cs="Times New Roman"/>
          <w:sz w:val="28"/>
          <w:szCs w:val="28"/>
        </w:rPr>
        <w:t xml:space="preserve">ООО «Амур </w:t>
      </w:r>
      <w:r w:rsidR="006D7209" w:rsidRPr="004C016C">
        <w:rPr>
          <w:rFonts w:ascii="Times New Roman" w:hAnsi="Times New Roman" w:cs="Times New Roman"/>
          <w:sz w:val="28"/>
          <w:szCs w:val="28"/>
        </w:rPr>
        <w:t xml:space="preserve">Имплант» </w:t>
      </w:r>
      <w:r w:rsidR="006D7209" w:rsidRPr="00607728">
        <w:rPr>
          <w:rFonts w:ascii="Times New Roman" w:hAnsi="Times New Roman" w:cs="Times New Roman"/>
          <w:sz w:val="28"/>
          <w:szCs w:val="28"/>
        </w:rPr>
        <w:t>осуществляет</w:t>
      </w:r>
      <w:r w:rsidRPr="00607728">
        <w:rPr>
          <w:rFonts w:ascii="Times New Roman" w:hAnsi="Times New Roman" w:cs="Times New Roman"/>
          <w:sz w:val="28"/>
          <w:szCs w:val="28"/>
        </w:rPr>
        <w:t xml:space="preserve">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607728" w:rsidRPr="00607728" w:rsidRDefault="006D7209" w:rsidP="006D7209">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4C016C" w:rsidRPr="004C016C">
        <w:rPr>
          <w:rFonts w:ascii="Times New Roman" w:hAnsi="Times New Roman" w:cs="Times New Roman"/>
          <w:sz w:val="28"/>
          <w:szCs w:val="28"/>
        </w:rPr>
        <w:t xml:space="preserve">ООО «Амур </w:t>
      </w:r>
      <w:r w:rsidRPr="004C016C">
        <w:rPr>
          <w:rFonts w:ascii="Times New Roman" w:hAnsi="Times New Roman" w:cs="Times New Roman"/>
          <w:sz w:val="28"/>
          <w:szCs w:val="28"/>
        </w:rPr>
        <w:t xml:space="preserve">Имплант» </w:t>
      </w:r>
      <w:r w:rsidRPr="00607728">
        <w:rPr>
          <w:rFonts w:ascii="Times New Roman" w:hAnsi="Times New Roman" w:cs="Times New Roman"/>
          <w:sz w:val="28"/>
          <w:szCs w:val="28"/>
        </w:rPr>
        <w:t>осуществляет</w:t>
      </w:r>
      <w:r w:rsidR="00607728" w:rsidRPr="00607728">
        <w:rPr>
          <w:rFonts w:ascii="Times New Roman" w:hAnsi="Times New Roman" w:cs="Times New Roman"/>
          <w:sz w:val="28"/>
          <w:szCs w:val="28"/>
        </w:rPr>
        <w:t xml:space="preserve">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607728" w:rsidRPr="00607728" w:rsidRDefault="006D7209" w:rsidP="006D7209">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случае подтверждения факта неточности персональных данных </w:t>
      </w:r>
      <w:r w:rsidRPr="006D7209">
        <w:rPr>
          <w:rFonts w:ascii="Times New Roman" w:hAnsi="Times New Roman" w:cs="Times New Roman"/>
          <w:sz w:val="28"/>
          <w:szCs w:val="28"/>
        </w:rPr>
        <w:t xml:space="preserve">ООО «Амур Имплант» </w:t>
      </w:r>
      <w:r w:rsidR="00607728" w:rsidRPr="00607728">
        <w:rPr>
          <w:rFonts w:ascii="Times New Roman" w:hAnsi="Times New Roman" w:cs="Times New Roman"/>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Pr="006D7209">
        <w:rPr>
          <w:rFonts w:ascii="Times New Roman" w:hAnsi="Times New Roman" w:cs="Times New Roman"/>
          <w:sz w:val="28"/>
          <w:szCs w:val="28"/>
        </w:rPr>
        <w:t>ООО «Амур Имплант»</w:t>
      </w:r>
      <w:r w:rsidR="00607728" w:rsidRPr="006D7209">
        <w:rPr>
          <w:rFonts w:ascii="Times New Roman" w:hAnsi="Times New Roman" w:cs="Times New Roman"/>
          <w:sz w:val="28"/>
          <w:szCs w:val="28"/>
        </w:rPr>
        <w:t>)</w:t>
      </w:r>
      <w:r w:rsidR="00607728" w:rsidRPr="00607728">
        <w:rPr>
          <w:rFonts w:ascii="Times New Roman" w:hAnsi="Times New Roman" w:cs="Times New Roman"/>
          <w:sz w:val="28"/>
          <w:szCs w:val="28"/>
        </w:rPr>
        <w:t xml:space="preserve"> в течение семи рабочих дней со дня представления таких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сведений и снять блокирование персональных данных. </w:t>
      </w:r>
    </w:p>
    <w:p w:rsidR="00607728" w:rsidRPr="00607728" w:rsidRDefault="006D7209"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случае выявления неправомерной обработки персональных данных, </w:t>
      </w:r>
    </w:p>
    <w:p w:rsidR="00607728" w:rsidRPr="00607728" w:rsidRDefault="00607728" w:rsidP="006D7209">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осуществляемой </w:t>
      </w:r>
      <w:r w:rsidR="006D7209" w:rsidRPr="006D7209">
        <w:rPr>
          <w:rFonts w:ascii="Times New Roman" w:hAnsi="Times New Roman" w:cs="Times New Roman"/>
          <w:sz w:val="28"/>
          <w:szCs w:val="28"/>
        </w:rPr>
        <w:t xml:space="preserve">ООО «Амур Имплант» </w:t>
      </w:r>
      <w:r w:rsidR="006D7209" w:rsidRPr="00607728">
        <w:rPr>
          <w:rFonts w:ascii="Times New Roman" w:hAnsi="Times New Roman" w:cs="Times New Roman"/>
          <w:sz w:val="28"/>
          <w:szCs w:val="28"/>
        </w:rPr>
        <w:t>или</w:t>
      </w:r>
      <w:r w:rsidRPr="00607728">
        <w:rPr>
          <w:rFonts w:ascii="Times New Roman" w:hAnsi="Times New Roman" w:cs="Times New Roman"/>
          <w:sz w:val="28"/>
          <w:szCs w:val="28"/>
        </w:rPr>
        <w:t xml:space="preserve"> лицом, действующим по поручению </w:t>
      </w:r>
      <w:r w:rsidR="006D7209" w:rsidRPr="006D7209">
        <w:rPr>
          <w:rFonts w:ascii="Times New Roman" w:hAnsi="Times New Roman" w:cs="Times New Roman"/>
          <w:sz w:val="28"/>
          <w:szCs w:val="28"/>
        </w:rPr>
        <w:t>ООО «Амур Имплант»</w:t>
      </w:r>
      <w:r w:rsidRPr="006D7209">
        <w:rPr>
          <w:rFonts w:ascii="Times New Roman" w:hAnsi="Times New Roman" w:cs="Times New Roman"/>
          <w:sz w:val="28"/>
          <w:szCs w:val="28"/>
        </w:rPr>
        <w:t>,</w:t>
      </w:r>
      <w:r w:rsidRPr="00607728">
        <w:rPr>
          <w:rFonts w:ascii="Times New Roman" w:hAnsi="Times New Roman" w:cs="Times New Roman"/>
          <w:sz w:val="28"/>
          <w:szCs w:val="28"/>
        </w:rPr>
        <w:t xml:space="preserve"> </w:t>
      </w:r>
      <w:r w:rsidR="006D7209" w:rsidRPr="006D7209">
        <w:rPr>
          <w:rFonts w:ascii="Times New Roman" w:hAnsi="Times New Roman" w:cs="Times New Roman"/>
          <w:sz w:val="28"/>
          <w:szCs w:val="28"/>
        </w:rPr>
        <w:t>ООО «Амур Имплант»</w:t>
      </w:r>
      <w:r w:rsidRPr="006D7209">
        <w:rPr>
          <w:rFonts w:ascii="Times New Roman" w:hAnsi="Times New Roman" w:cs="Times New Roman"/>
          <w:sz w:val="28"/>
          <w:szCs w:val="28"/>
        </w:rPr>
        <w:t>,</w:t>
      </w:r>
      <w:r w:rsidRPr="00607728">
        <w:rPr>
          <w:rFonts w:ascii="Times New Roman" w:hAnsi="Times New Roman" w:cs="Times New Roman"/>
          <w:sz w:val="28"/>
          <w:szCs w:val="28"/>
        </w:rPr>
        <w:t xml:space="preserve"> не превышающий трех рабочих дней</w:t>
      </w:r>
      <w:r w:rsidR="006D7209">
        <w:rPr>
          <w:rFonts w:ascii="Times New Roman" w:hAnsi="Times New Roman" w:cs="Times New Roman"/>
          <w:sz w:val="28"/>
          <w:szCs w:val="28"/>
        </w:rPr>
        <w:t xml:space="preserve"> с даты этого выявления, обязан</w:t>
      </w:r>
      <w:r w:rsidRPr="00607728">
        <w:rPr>
          <w:rFonts w:ascii="Times New Roman" w:hAnsi="Times New Roman" w:cs="Times New Roman"/>
          <w:sz w:val="28"/>
          <w:szCs w:val="28"/>
        </w:rPr>
        <w:t xml:space="preserve">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прекратить неправомерную обработку персональных данных или обеспечить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прекращение неправомерной обработки персональных данных лицом, </w:t>
      </w:r>
    </w:p>
    <w:p w:rsidR="006D7209"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действующим по поручению </w:t>
      </w:r>
      <w:r w:rsidR="006D7209" w:rsidRPr="006D7209">
        <w:rPr>
          <w:rFonts w:ascii="Times New Roman" w:hAnsi="Times New Roman" w:cs="Times New Roman"/>
          <w:sz w:val="28"/>
          <w:szCs w:val="28"/>
        </w:rPr>
        <w:t>ООО «Амур Имплант»</w:t>
      </w:r>
      <w:r w:rsidRPr="006D7209">
        <w:rPr>
          <w:rFonts w:ascii="Times New Roman" w:hAnsi="Times New Roman" w:cs="Times New Roman"/>
          <w:sz w:val="28"/>
          <w:szCs w:val="28"/>
        </w:rPr>
        <w:t>.</w:t>
      </w:r>
    </w:p>
    <w:p w:rsidR="006D7209" w:rsidRDefault="006D7209" w:rsidP="00607728">
      <w:pPr>
        <w:spacing w:after="0"/>
        <w:ind w:left="60"/>
        <w:rPr>
          <w:rFonts w:ascii="Times New Roman" w:hAnsi="Times New Roman" w:cs="Times New Roman"/>
          <w:sz w:val="28"/>
          <w:szCs w:val="28"/>
        </w:rPr>
      </w:pPr>
    </w:p>
    <w:p w:rsidR="006D7209" w:rsidRDefault="006D7209" w:rsidP="00607728">
      <w:pPr>
        <w:spacing w:after="0"/>
        <w:ind w:left="60"/>
        <w:rPr>
          <w:rFonts w:ascii="Times New Roman" w:hAnsi="Times New Roman" w:cs="Times New Roman"/>
          <w:sz w:val="28"/>
          <w:szCs w:val="28"/>
        </w:rPr>
      </w:pPr>
    </w:p>
    <w:p w:rsidR="00607728" w:rsidRPr="00607728" w:rsidRDefault="006D7209" w:rsidP="006D7209">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 В случае, если обеспечить правомерность обработки персональных данных невозможно, </w:t>
      </w:r>
      <w:r w:rsidRPr="006D7209">
        <w:rPr>
          <w:rFonts w:ascii="Times New Roman" w:hAnsi="Times New Roman" w:cs="Times New Roman"/>
          <w:sz w:val="28"/>
          <w:szCs w:val="28"/>
        </w:rPr>
        <w:t xml:space="preserve">ООО «Амур Имплант» </w:t>
      </w:r>
      <w:r w:rsidRPr="00607728">
        <w:rPr>
          <w:rFonts w:ascii="Times New Roman" w:hAnsi="Times New Roman" w:cs="Times New Roman"/>
          <w:sz w:val="28"/>
          <w:szCs w:val="28"/>
        </w:rPr>
        <w:t>в</w:t>
      </w:r>
      <w:r w:rsidR="00607728" w:rsidRPr="00607728">
        <w:rPr>
          <w:rFonts w:ascii="Times New Roman" w:hAnsi="Times New Roman" w:cs="Times New Roman"/>
          <w:sz w:val="28"/>
          <w:szCs w:val="28"/>
        </w:rPr>
        <w:t xml:space="preserve"> срок, не превышающий </w:t>
      </w:r>
    </w:p>
    <w:p w:rsidR="00607728" w:rsidRPr="00607728" w:rsidRDefault="00607728" w:rsidP="006D7209">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w:t>
      </w:r>
      <w:r w:rsidRPr="00607728">
        <w:rPr>
          <w:rFonts w:ascii="Times New Roman" w:hAnsi="Times New Roman" w:cs="Times New Roman"/>
          <w:sz w:val="28"/>
          <w:szCs w:val="28"/>
        </w:rPr>
        <w:lastRenderedPageBreak/>
        <w:t xml:space="preserve">уничтожении персональных данных </w:t>
      </w:r>
      <w:r w:rsidR="006D7209" w:rsidRPr="006D7209">
        <w:rPr>
          <w:rFonts w:ascii="Times New Roman" w:hAnsi="Times New Roman" w:cs="Times New Roman"/>
          <w:sz w:val="28"/>
          <w:szCs w:val="28"/>
        </w:rPr>
        <w:t xml:space="preserve">ООО «Амур Имплант» </w:t>
      </w:r>
      <w:r w:rsidR="006D7209" w:rsidRPr="00607728">
        <w:rPr>
          <w:rFonts w:ascii="Times New Roman" w:hAnsi="Times New Roman" w:cs="Times New Roman"/>
          <w:sz w:val="28"/>
          <w:szCs w:val="28"/>
        </w:rPr>
        <w:t>обязан</w:t>
      </w:r>
      <w:r w:rsidRPr="00607728">
        <w:rPr>
          <w:rFonts w:ascii="Times New Roman" w:hAnsi="Times New Roman" w:cs="Times New Roman"/>
          <w:sz w:val="28"/>
          <w:szCs w:val="28"/>
        </w:rPr>
        <w:t xml:space="preserve"> уведомить субъекта персональных данных или его представителя, а в случае, если обращение субъекта персональных </w:t>
      </w:r>
    </w:p>
    <w:p w:rsidR="00607728" w:rsidRPr="00607728" w:rsidRDefault="00607728" w:rsidP="006D7209">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607728" w:rsidRPr="00607728" w:rsidRDefault="006D7209"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В случае подтверждения факта неточности персональных данных или </w:t>
      </w:r>
    </w:p>
    <w:p w:rsidR="00607728" w:rsidRPr="00607728" w:rsidRDefault="00607728" w:rsidP="006D7209">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неправомерности их обработки, персональные данные подлежат их актуализации, а обработка прекращается, соответственно. </w:t>
      </w:r>
    </w:p>
    <w:p w:rsidR="006D7209" w:rsidRDefault="006D7209" w:rsidP="006D7209">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607728" w:rsidRPr="00607728" w:rsidRDefault="00607728" w:rsidP="006D7209">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иное </w:t>
      </w:r>
      <w:r w:rsidR="006D7209">
        <w:rPr>
          <w:rFonts w:ascii="Times New Roman" w:hAnsi="Times New Roman" w:cs="Times New Roman"/>
          <w:sz w:val="28"/>
          <w:szCs w:val="28"/>
        </w:rPr>
        <w:t xml:space="preserve">не </w:t>
      </w:r>
      <w:r w:rsidRPr="00607728">
        <w:rPr>
          <w:rFonts w:ascii="Times New Roman" w:hAnsi="Times New Roman" w:cs="Times New Roman"/>
          <w:sz w:val="28"/>
          <w:szCs w:val="28"/>
        </w:rPr>
        <w:t xml:space="preserve">предусмотрено договором, стороной которого,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выгодоприобретателем или поручителем, по которому является субъект </w:t>
      </w:r>
    </w:p>
    <w:p w:rsidR="00607728" w:rsidRPr="00607728"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персональных данных; </w:t>
      </w:r>
    </w:p>
    <w:p w:rsidR="006D7209" w:rsidRDefault="00607728" w:rsidP="006D7209">
      <w:pPr>
        <w:spacing w:after="0"/>
        <w:rPr>
          <w:rFonts w:ascii="Times New Roman" w:hAnsi="Times New Roman" w:cs="Times New Roman"/>
          <w:sz w:val="28"/>
          <w:szCs w:val="28"/>
        </w:rPr>
      </w:pPr>
      <w:r w:rsidRPr="00607728">
        <w:rPr>
          <w:rFonts w:ascii="Times New Roman" w:hAnsi="Times New Roman" w:cs="Times New Roman"/>
          <w:sz w:val="28"/>
          <w:szCs w:val="28"/>
        </w:rPr>
        <w:t xml:space="preserve"> - </w:t>
      </w:r>
      <w:r w:rsidR="006D7209" w:rsidRPr="006D7209">
        <w:rPr>
          <w:rFonts w:ascii="Times New Roman" w:hAnsi="Times New Roman" w:cs="Times New Roman"/>
          <w:sz w:val="28"/>
          <w:szCs w:val="28"/>
        </w:rPr>
        <w:t xml:space="preserve">ООО «Амур Имплант» </w:t>
      </w:r>
      <w:r w:rsidR="006D7209" w:rsidRPr="00607728">
        <w:rPr>
          <w:rFonts w:ascii="Times New Roman" w:hAnsi="Times New Roman" w:cs="Times New Roman"/>
          <w:sz w:val="28"/>
          <w:szCs w:val="28"/>
        </w:rPr>
        <w:t>не</w:t>
      </w:r>
      <w:r w:rsidRPr="00607728">
        <w:rPr>
          <w:rFonts w:ascii="Times New Roman" w:hAnsi="Times New Roman" w:cs="Times New Roman"/>
          <w:sz w:val="28"/>
          <w:szCs w:val="28"/>
        </w:rPr>
        <w:t xml:space="preserve"> вправе осуществлять обработку персональных данных без согласия субъекта персональных данных на основаниях, предусмотренных от 27.07.2006 № 152-ФЗ «О персональных данных» или иными федеральными законами;</w:t>
      </w:r>
    </w:p>
    <w:p w:rsidR="00607728" w:rsidRDefault="00607728" w:rsidP="006D7209">
      <w:pPr>
        <w:spacing w:after="0"/>
        <w:ind w:left="60"/>
        <w:rPr>
          <w:rFonts w:ascii="Times New Roman" w:hAnsi="Times New Roman" w:cs="Times New Roman"/>
          <w:sz w:val="28"/>
          <w:szCs w:val="28"/>
        </w:rPr>
      </w:pPr>
      <w:r w:rsidRPr="00607728">
        <w:rPr>
          <w:rFonts w:ascii="Times New Roman" w:hAnsi="Times New Roman" w:cs="Times New Roman"/>
          <w:sz w:val="28"/>
          <w:szCs w:val="28"/>
        </w:rPr>
        <w:t xml:space="preserve"> - иное не предусмотрено иным соглашением между </w:t>
      </w:r>
      <w:r w:rsidR="006D7209" w:rsidRPr="006D7209">
        <w:rPr>
          <w:rFonts w:ascii="Times New Roman" w:hAnsi="Times New Roman" w:cs="Times New Roman"/>
          <w:sz w:val="28"/>
          <w:szCs w:val="28"/>
        </w:rPr>
        <w:t xml:space="preserve">ООО «Амур Имплант» </w:t>
      </w:r>
      <w:r w:rsidR="006D7209" w:rsidRPr="00607728">
        <w:rPr>
          <w:rFonts w:ascii="Times New Roman" w:hAnsi="Times New Roman" w:cs="Times New Roman"/>
          <w:sz w:val="28"/>
          <w:szCs w:val="28"/>
        </w:rPr>
        <w:t>и</w:t>
      </w:r>
      <w:r w:rsidRPr="00607728">
        <w:rPr>
          <w:rFonts w:ascii="Times New Roman" w:hAnsi="Times New Roman" w:cs="Times New Roman"/>
          <w:sz w:val="28"/>
          <w:szCs w:val="28"/>
        </w:rPr>
        <w:t xml:space="preserve"> субъектом персональных данных. </w:t>
      </w:r>
    </w:p>
    <w:p w:rsidR="006D7209" w:rsidRDefault="006D7209" w:rsidP="00607728">
      <w:pPr>
        <w:spacing w:after="0"/>
        <w:ind w:left="60"/>
        <w:rPr>
          <w:rFonts w:ascii="Times New Roman" w:hAnsi="Times New Roman" w:cs="Times New Roman"/>
          <w:sz w:val="28"/>
          <w:szCs w:val="28"/>
        </w:rPr>
      </w:pPr>
    </w:p>
    <w:p w:rsidR="006D7209" w:rsidRDefault="006D7209" w:rsidP="00607728">
      <w:pPr>
        <w:spacing w:after="0"/>
        <w:ind w:left="60"/>
        <w:rPr>
          <w:rFonts w:ascii="Times New Roman" w:hAnsi="Times New Roman" w:cs="Times New Roman"/>
          <w:sz w:val="28"/>
          <w:szCs w:val="28"/>
        </w:rPr>
      </w:pPr>
    </w:p>
    <w:p w:rsidR="006D7209" w:rsidRPr="00607728" w:rsidRDefault="006D7209" w:rsidP="00607728">
      <w:pPr>
        <w:spacing w:after="0"/>
        <w:ind w:left="60"/>
        <w:rPr>
          <w:rFonts w:ascii="Times New Roman" w:hAnsi="Times New Roman" w:cs="Times New Roman"/>
          <w:sz w:val="28"/>
          <w:szCs w:val="28"/>
        </w:rPr>
      </w:pPr>
    </w:p>
    <w:p w:rsidR="00607728" w:rsidRPr="006D7209" w:rsidRDefault="00607728" w:rsidP="006D7209">
      <w:pPr>
        <w:spacing w:after="0"/>
        <w:ind w:left="60"/>
        <w:jc w:val="center"/>
        <w:rPr>
          <w:rFonts w:ascii="Times New Roman" w:hAnsi="Times New Roman" w:cs="Times New Roman"/>
          <w:b/>
          <w:sz w:val="28"/>
          <w:szCs w:val="28"/>
        </w:rPr>
      </w:pPr>
      <w:r w:rsidRPr="006D7209">
        <w:rPr>
          <w:rFonts w:ascii="Times New Roman" w:hAnsi="Times New Roman" w:cs="Times New Roman"/>
          <w:b/>
          <w:sz w:val="28"/>
          <w:szCs w:val="28"/>
        </w:rPr>
        <w:t>8. Заключительные положения.</w:t>
      </w:r>
    </w:p>
    <w:p w:rsidR="006D7209" w:rsidRDefault="006D7209"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Настоящая Политика утверждается главным врачом </w:t>
      </w:r>
      <w:r>
        <w:rPr>
          <w:rFonts w:ascii="Times New Roman" w:hAnsi="Times New Roman" w:cs="Times New Roman"/>
          <w:sz w:val="28"/>
          <w:szCs w:val="28"/>
        </w:rPr>
        <w:t xml:space="preserve">ООО «Амур Имплант». </w:t>
      </w:r>
    </w:p>
    <w:p w:rsidR="00607728" w:rsidRPr="00607728" w:rsidRDefault="006D7209" w:rsidP="006D7209">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Политика обязательна для соблюдения всеми сотрудниками </w:t>
      </w:r>
      <w:r w:rsidRPr="006D7209">
        <w:rPr>
          <w:rFonts w:ascii="Times New Roman" w:hAnsi="Times New Roman" w:cs="Times New Roman"/>
          <w:sz w:val="28"/>
          <w:szCs w:val="28"/>
        </w:rPr>
        <w:t xml:space="preserve">ООО «Амур </w:t>
      </w:r>
      <w:r w:rsidR="0052086B" w:rsidRPr="006D7209">
        <w:rPr>
          <w:rFonts w:ascii="Times New Roman" w:hAnsi="Times New Roman" w:cs="Times New Roman"/>
          <w:sz w:val="28"/>
          <w:szCs w:val="28"/>
        </w:rPr>
        <w:t xml:space="preserve">Имплант» </w:t>
      </w:r>
      <w:r w:rsidR="0052086B" w:rsidRPr="00607728">
        <w:rPr>
          <w:rFonts w:ascii="Times New Roman" w:hAnsi="Times New Roman" w:cs="Times New Roman"/>
          <w:sz w:val="28"/>
          <w:szCs w:val="28"/>
        </w:rPr>
        <w:t>и</w:t>
      </w:r>
      <w:r w:rsidR="00607728" w:rsidRPr="00607728">
        <w:rPr>
          <w:rFonts w:ascii="Times New Roman" w:hAnsi="Times New Roman" w:cs="Times New Roman"/>
          <w:sz w:val="28"/>
          <w:szCs w:val="28"/>
        </w:rPr>
        <w:t xml:space="preserve"> подлежит доведению до всех сотрудников и заинтересованных лиц, и опубликованию на официальном сайте </w:t>
      </w:r>
      <w:r w:rsidRPr="006D7209">
        <w:rPr>
          <w:rFonts w:ascii="Times New Roman" w:hAnsi="Times New Roman" w:cs="Times New Roman"/>
          <w:sz w:val="28"/>
          <w:szCs w:val="28"/>
        </w:rPr>
        <w:t>ООО «Амур Имплант»</w:t>
      </w:r>
      <w:r w:rsidR="00607728" w:rsidRPr="006D7209">
        <w:rPr>
          <w:rFonts w:ascii="Times New Roman" w:hAnsi="Times New Roman" w:cs="Times New Roman"/>
          <w:sz w:val="28"/>
          <w:szCs w:val="28"/>
        </w:rPr>
        <w:t>.</w:t>
      </w:r>
      <w:r w:rsidR="00607728" w:rsidRPr="00607728">
        <w:rPr>
          <w:rFonts w:ascii="Times New Roman" w:hAnsi="Times New Roman" w:cs="Times New Roman"/>
          <w:sz w:val="28"/>
          <w:szCs w:val="28"/>
        </w:rPr>
        <w:t xml:space="preserve">  </w:t>
      </w:r>
    </w:p>
    <w:p w:rsidR="00607728" w:rsidRPr="00607728" w:rsidRDefault="006D7209" w:rsidP="00607728">
      <w:pPr>
        <w:spacing w:after="0"/>
        <w:ind w:left="60"/>
        <w:rPr>
          <w:rFonts w:ascii="Times New Roman" w:hAnsi="Times New Roman" w:cs="Times New Roman"/>
          <w:sz w:val="28"/>
          <w:szCs w:val="28"/>
        </w:rPr>
      </w:pPr>
      <w:r>
        <w:rPr>
          <w:rFonts w:ascii="Times New Roman" w:hAnsi="Times New Roman" w:cs="Times New Roman"/>
          <w:sz w:val="28"/>
          <w:szCs w:val="28"/>
        </w:rPr>
        <w:t xml:space="preserve">           </w:t>
      </w:r>
      <w:r w:rsidR="00607728" w:rsidRPr="00607728">
        <w:rPr>
          <w:rFonts w:ascii="Times New Roman" w:hAnsi="Times New Roman" w:cs="Times New Roman"/>
          <w:sz w:val="28"/>
          <w:szCs w:val="28"/>
        </w:rPr>
        <w:t xml:space="preserve">Контроль за соблюдением Политики осуществляет ответственный за </w:t>
      </w:r>
    </w:p>
    <w:p w:rsidR="00607728" w:rsidRPr="00344A6A" w:rsidRDefault="00607728" w:rsidP="00607728">
      <w:pPr>
        <w:spacing w:after="0"/>
        <w:ind w:left="60"/>
        <w:rPr>
          <w:rFonts w:ascii="Times New Roman" w:hAnsi="Times New Roman" w:cs="Times New Roman"/>
          <w:sz w:val="28"/>
          <w:szCs w:val="28"/>
        </w:rPr>
      </w:pPr>
      <w:r w:rsidRPr="00607728">
        <w:rPr>
          <w:rFonts w:ascii="Times New Roman" w:hAnsi="Times New Roman" w:cs="Times New Roman"/>
          <w:sz w:val="28"/>
          <w:szCs w:val="28"/>
        </w:rPr>
        <w:t>организацию обработки перс</w:t>
      </w:r>
      <w:bookmarkStart w:id="0" w:name="_GoBack"/>
      <w:bookmarkEnd w:id="0"/>
      <w:r w:rsidRPr="00607728">
        <w:rPr>
          <w:rFonts w:ascii="Times New Roman" w:hAnsi="Times New Roman" w:cs="Times New Roman"/>
          <w:sz w:val="28"/>
          <w:szCs w:val="28"/>
        </w:rPr>
        <w:t xml:space="preserve">ональных данных в </w:t>
      </w:r>
      <w:r w:rsidR="006D7209" w:rsidRPr="006D7209">
        <w:rPr>
          <w:rFonts w:ascii="Times New Roman" w:hAnsi="Times New Roman" w:cs="Times New Roman"/>
          <w:sz w:val="28"/>
          <w:szCs w:val="28"/>
        </w:rPr>
        <w:t>ООО «Амур Имплант»</w:t>
      </w:r>
      <w:r w:rsidRPr="006D7209">
        <w:rPr>
          <w:rFonts w:ascii="Times New Roman" w:hAnsi="Times New Roman" w:cs="Times New Roman"/>
          <w:sz w:val="28"/>
          <w:szCs w:val="28"/>
        </w:rPr>
        <w:t>.</w:t>
      </w:r>
    </w:p>
    <w:sectPr w:rsidR="00607728" w:rsidRPr="00344A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4E" w:rsidRDefault="0065084E" w:rsidP="00607728">
      <w:pPr>
        <w:spacing w:after="0" w:line="240" w:lineRule="auto"/>
      </w:pPr>
      <w:r>
        <w:separator/>
      </w:r>
    </w:p>
  </w:endnote>
  <w:endnote w:type="continuationSeparator" w:id="0">
    <w:p w:rsidR="0065084E" w:rsidRDefault="0065084E" w:rsidP="0060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4E" w:rsidRDefault="0065084E" w:rsidP="00607728">
      <w:pPr>
        <w:spacing w:after="0" w:line="240" w:lineRule="auto"/>
      </w:pPr>
      <w:r>
        <w:separator/>
      </w:r>
    </w:p>
  </w:footnote>
  <w:footnote w:type="continuationSeparator" w:id="0">
    <w:p w:rsidR="0065084E" w:rsidRDefault="0065084E" w:rsidP="0060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824FD"/>
    <w:multiLevelType w:val="hybridMultilevel"/>
    <w:tmpl w:val="CAB40862"/>
    <w:lvl w:ilvl="0" w:tplc="17B6F5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3D"/>
    <w:rsid w:val="00344A6A"/>
    <w:rsid w:val="0047403D"/>
    <w:rsid w:val="004C016C"/>
    <w:rsid w:val="0052086B"/>
    <w:rsid w:val="00607728"/>
    <w:rsid w:val="0065084E"/>
    <w:rsid w:val="006D7209"/>
    <w:rsid w:val="007E2CFB"/>
    <w:rsid w:val="00831C58"/>
    <w:rsid w:val="0085366C"/>
    <w:rsid w:val="00A45FDD"/>
    <w:rsid w:val="00EC2F07"/>
    <w:rsid w:val="00E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238C"/>
  <w15:chartTrackingRefBased/>
  <w15:docId w15:val="{8DAF4B4C-B1A5-40E1-A588-AED8E080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6A"/>
    <w:pPr>
      <w:ind w:left="720"/>
      <w:contextualSpacing/>
    </w:pPr>
  </w:style>
  <w:style w:type="character" w:styleId="a4">
    <w:name w:val="Hyperlink"/>
    <w:basedOn w:val="a0"/>
    <w:uiPriority w:val="99"/>
    <w:unhideWhenUsed/>
    <w:rsid w:val="00831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rimpl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urimpl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05D2-4CD3-4CB3-AFA1-A2B325B6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2024-12-05T07:59:00Z</dcterms:created>
  <dcterms:modified xsi:type="dcterms:W3CDTF">2024-12-10T04:39:00Z</dcterms:modified>
</cp:coreProperties>
</file>